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D" w:rsidRPr="00395B2D" w:rsidRDefault="00395B2D" w:rsidP="00395B2D">
      <w:pPr>
        <w:tabs>
          <w:tab w:val="left" w:pos="1020"/>
          <w:tab w:val="left" w:pos="2694"/>
        </w:tabs>
        <w:spacing w:line="240" w:lineRule="atLeast"/>
        <w:ind w:left="1020"/>
        <w:rPr>
          <w:rFonts w:asciiTheme="majorHAnsi" w:hAnsiTheme="majorHAnsi" w:cstheme="majorHAnsi"/>
          <w:b/>
        </w:rPr>
      </w:pPr>
      <w:r w:rsidRPr="00395B2D">
        <w:rPr>
          <w:rFonts w:asciiTheme="majorHAnsi" w:hAnsiTheme="majorHAnsi" w:cstheme="majorHAnsi"/>
          <w:b/>
        </w:rPr>
        <w:t>Trường: THCS Tùng Thiện Vương</w:t>
      </w:r>
    </w:p>
    <w:p w:rsidR="00395B2D" w:rsidRDefault="00B72359" w:rsidP="00395B2D">
      <w:pPr>
        <w:tabs>
          <w:tab w:val="left" w:pos="1020"/>
          <w:tab w:val="left" w:pos="2694"/>
        </w:tabs>
        <w:spacing w:line="240" w:lineRule="atLeast"/>
        <w:ind w:left="1020"/>
        <w:rPr>
          <w:rFonts w:asciiTheme="majorHAnsi" w:hAnsiTheme="majorHAnsi" w:cstheme="majorHAnsi"/>
          <w:b/>
        </w:rPr>
      </w:pPr>
      <w:r>
        <w:rPr>
          <w:rFonts w:asciiTheme="majorHAnsi" w:hAnsiTheme="majorHAnsi" w:cstheme="majorHAnsi"/>
          <w:b/>
        </w:rPr>
        <w:t>Tuần 25: từ ngày 13/04 đến ngày 18</w:t>
      </w:r>
      <w:r w:rsidR="00395B2D" w:rsidRPr="00395B2D">
        <w:rPr>
          <w:rFonts w:asciiTheme="majorHAnsi" w:hAnsiTheme="majorHAnsi" w:cstheme="majorHAnsi"/>
          <w:b/>
        </w:rPr>
        <w:t>/04</w:t>
      </w:r>
    </w:p>
    <w:p w:rsidR="00B72359" w:rsidRDefault="00B72359" w:rsidP="00395B2D">
      <w:pPr>
        <w:tabs>
          <w:tab w:val="left" w:pos="1020"/>
          <w:tab w:val="left" w:pos="2694"/>
        </w:tabs>
        <w:spacing w:line="240" w:lineRule="atLeast"/>
        <w:ind w:left="1020"/>
        <w:rPr>
          <w:rFonts w:asciiTheme="majorHAnsi" w:hAnsiTheme="majorHAnsi" w:cstheme="majorHAnsi"/>
          <w:b/>
        </w:rPr>
      </w:pPr>
    </w:p>
    <w:p w:rsidR="00B72359" w:rsidRPr="00B72359" w:rsidRDefault="00B72359" w:rsidP="00395B2D">
      <w:pPr>
        <w:tabs>
          <w:tab w:val="left" w:pos="1020"/>
          <w:tab w:val="left" w:pos="2694"/>
        </w:tabs>
        <w:spacing w:line="240" w:lineRule="atLeast"/>
        <w:ind w:left="1020"/>
        <w:rPr>
          <w:rFonts w:ascii="Times New Roman" w:hAnsi="Times New Roman"/>
          <w:b/>
        </w:rPr>
      </w:pPr>
      <w:r w:rsidRPr="00B72359">
        <w:rPr>
          <w:rFonts w:ascii="Times New Roman" w:hAnsi="Times New Roman"/>
          <w:b/>
        </w:rPr>
        <w:t>BÀI 30 - THƯỜNG THỨC MỸ THUẬT</w:t>
      </w:r>
    </w:p>
    <w:p w:rsidR="00B72359" w:rsidRDefault="00B72359" w:rsidP="00395B2D">
      <w:pPr>
        <w:tabs>
          <w:tab w:val="left" w:pos="1020"/>
          <w:tab w:val="left" w:pos="2694"/>
        </w:tabs>
        <w:spacing w:line="240" w:lineRule="atLeast"/>
        <w:ind w:left="1020"/>
        <w:rPr>
          <w:rFonts w:ascii="Times New Roman" w:hAnsi="Times New Roman"/>
          <w:b/>
        </w:rPr>
      </w:pPr>
      <w:r w:rsidRPr="00B72359">
        <w:rPr>
          <w:rFonts w:ascii="Times New Roman" w:hAnsi="Times New Roman"/>
          <w:b/>
        </w:rPr>
        <w:t>MỘT</w:t>
      </w:r>
      <w:r w:rsidRPr="00B72359">
        <w:rPr>
          <w:rFonts w:ascii="Times New Roman" w:hAnsi="Times New Roman"/>
          <w:b/>
          <w:i/>
        </w:rPr>
        <w:t xml:space="preserve"> </w:t>
      </w:r>
      <w:r w:rsidRPr="00B72359">
        <w:rPr>
          <w:rFonts w:ascii="Times New Roman" w:hAnsi="Times New Roman"/>
          <w:b/>
        </w:rPr>
        <w:t xml:space="preserve">SỐ TÁC GIẢ VÀ TÁC PHẨM TIÊU BIỂU </w:t>
      </w:r>
    </w:p>
    <w:p w:rsidR="00B72359" w:rsidRDefault="00B72359" w:rsidP="00395B2D">
      <w:pPr>
        <w:tabs>
          <w:tab w:val="left" w:pos="1020"/>
          <w:tab w:val="left" w:pos="2694"/>
        </w:tabs>
        <w:spacing w:line="240" w:lineRule="atLeast"/>
        <w:ind w:left="1020"/>
        <w:rPr>
          <w:rFonts w:ascii="Times New Roman" w:hAnsi="Times New Roman"/>
          <w:sz w:val="26"/>
        </w:rPr>
      </w:pPr>
      <w:r w:rsidRPr="00B72359">
        <w:rPr>
          <w:rFonts w:ascii="Times New Roman" w:hAnsi="Times New Roman"/>
          <w:b/>
        </w:rPr>
        <w:t>CỦA MĨ THUẬT Ý (ITALIA) THỜI KÌ PHỤC HƯNG</w:t>
      </w:r>
      <w:r w:rsidRPr="00410D1D">
        <w:rPr>
          <w:rFonts w:ascii="Times New Roman" w:hAnsi="Times New Roman"/>
          <w:sz w:val="26"/>
        </w:rPr>
        <w:t>.</w:t>
      </w:r>
    </w:p>
    <w:p w:rsidR="00B72359" w:rsidRPr="00395B2D" w:rsidRDefault="00B72359" w:rsidP="00395B2D">
      <w:pPr>
        <w:tabs>
          <w:tab w:val="left" w:pos="1020"/>
          <w:tab w:val="left" w:pos="2694"/>
        </w:tabs>
        <w:spacing w:line="240" w:lineRule="atLeast"/>
        <w:ind w:left="1020"/>
        <w:rPr>
          <w:rFonts w:asciiTheme="majorHAnsi" w:hAnsiTheme="majorHAnsi" w:cstheme="majorHAnsi"/>
          <w:b/>
        </w:rPr>
      </w:pPr>
    </w:p>
    <w:p w:rsidR="00395B2D" w:rsidRPr="00395B2D" w:rsidRDefault="00395B2D" w:rsidP="00395B2D">
      <w:pPr>
        <w:tabs>
          <w:tab w:val="left" w:pos="2694"/>
        </w:tabs>
        <w:ind w:right="144"/>
        <w:jc w:val="both"/>
        <w:outlineLvl w:val="0"/>
        <w:rPr>
          <w:rFonts w:asciiTheme="majorHAnsi" w:hAnsiTheme="majorHAnsi" w:cstheme="majorHAnsi"/>
          <w:b/>
          <w:color w:val="000000"/>
          <w:lang w:val="pt-BR"/>
        </w:rPr>
      </w:pPr>
      <w:r w:rsidRPr="00395B2D">
        <w:rPr>
          <w:rFonts w:asciiTheme="majorHAnsi" w:hAnsiTheme="majorHAnsi" w:cstheme="majorHAnsi"/>
          <w:b/>
          <w:color w:val="000000"/>
          <w:lang w:val="pt-BR"/>
        </w:rPr>
        <w:t>I. MỤC TIÊU:</w:t>
      </w:r>
    </w:p>
    <w:p w:rsidR="00395B2D" w:rsidRPr="00395B2D" w:rsidRDefault="00395B2D" w:rsidP="00395B2D">
      <w:pPr>
        <w:rPr>
          <w:rFonts w:asciiTheme="majorHAnsi" w:hAnsiTheme="majorHAnsi" w:cstheme="majorHAnsi"/>
          <w:lang w:val="pt-BR" w:eastAsia="zh-TW"/>
        </w:rPr>
      </w:pPr>
      <w:r w:rsidRPr="00395B2D">
        <w:rPr>
          <w:rFonts w:asciiTheme="majorHAnsi" w:hAnsiTheme="majorHAnsi" w:cstheme="majorHAnsi"/>
          <w:b/>
          <w:lang w:val="pt-BR" w:eastAsia="zh-TW"/>
        </w:rPr>
        <w:t xml:space="preserve">1. </w:t>
      </w:r>
      <w:r w:rsidRPr="00395B2D">
        <w:rPr>
          <w:rFonts w:asciiTheme="majorHAnsi" w:hAnsiTheme="majorHAnsi" w:cstheme="majorHAnsi"/>
          <w:b/>
          <w:u w:val="single"/>
          <w:lang w:val="pt-BR" w:eastAsia="zh-TW"/>
        </w:rPr>
        <w:t>Kiến thức</w:t>
      </w:r>
      <w:r w:rsidRPr="00395B2D">
        <w:rPr>
          <w:rFonts w:asciiTheme="majorHAnsi" w:hAnsiTheme="majorHAnsi" w:cstheme="majorHAnsi"/>
          <w:b/>
          <w:lang w:val="pt-BR" w:eastAsia="zh-TW"/>
        </w:rPr>
        <w:t>:</w:t>
      </w:r>
    </w:p>
    <w:p w:rsidR="00395B2D" w:rsidRPr="00395B2D" w:rsidRDefault="00395B2D" w:rsidP="00395B2D">
      <w:pPr>
        <w:pStyle w:val="ListParagraph"/>
        <w:numPr>
          <w:ilvl w:val="0"/>
          <w:numId w:val="2"/>
        </w:numPr>
        <w:jc w:val="both"/>
        <w:rPr>
          <w:rFonts w:asciiTheme="majorHAnsi" w:hAnsiTheme="majorHAnsi" w:cstheme="majorHAnsi"/>
          <w:lang w:val="pt-BR" w:eastAsia="zh-TW"/>
        </w:rPr>
      </w:pPr>
      <w:r w:rsidRPr="00395B2D">
        <w:rPr>
          <w:rFonts w:asciiTheme="majorHAnsi" w:hAnsiTheme="majorHAnsi" w:cstheme="majorHAnsi"/>
          <w:lang w:val="pt-BR" w:eastAsia="zh-TW"/>
        </w:rPr>
        <w:t>HS hiểu được một vài nét về sự ra đời của nền văn hoá phục hưng Ý</w:t>
      </w:r>
    </w:p>
    <w:p w:rsidR="00395B2D" w:rsidRPr="00395B2D" w:rsidRDefault="00395B2D" w:rsidP="00395B2D">
      <w:pPr>
        <w:tabs>
          <w:tab w:val="left" w:pos="360"/>
        </w:tabs>
        <w:jc w:val="both"/>
        <w:rPr>
          <w:rFonts w:asciiTheme="majorHAnsi" w:hAnsiTheme="majorHAnsi" w:cstheme="majorHAnsi"/>
          <w:b/>
          <w:color w:val="000000"/>
          <w:lang w:val="pt-BR"/>
        </w:rPr>
      </w:pPr>
      <w:r w:rsidRPr="00395B2D">
        <w:rPr>
          <w:rFonts w:asciiTheme="majorHAnsi" w:hAnsiTheme="majorHAnsi" w:cstheme="majorHAnsi"/>
          <w:b/>
          <w:color w:val="000000"/>
          <w:lang w:val="pt-BR"/>
        </w:rPr>
        <w:t xml:space="preserve">2. </w:t>
      </w:r>
      <w:r w:rsidRPr="00395B2D">
        <w:rPr>
          <w:rFonts w:asciiTheme="majorHAnsi" w:hAnsiTheme="majorHAnsi" w:cstheme="majorHAnsi"/>
          <w:b/>
          <w:color w:val="000000"/>
          <w:u w:val="single"/>
          <w:lang w:val="pt-BR"/>
        </w:rPr>
        <w:t>Kỹ năng</w:t>
      </w:r>
      <w:r w:rsidRPr="00395B2D">
        <w:rPr>
          <w:rFonts w:asciiTheme="majorHAnsi" w:hAnsiTheme="majorHAnsi" w:cstheme="majorHAnsi"/>
          <w:b/>
          <w:color w:val="000000"/>
          <w:lang w:val="pt-BR"/>
        </w:rPr>
        <w:t xml:space="preserve">: </w:t>
      </w:r>
    </w:p>
    <w:p w:rsidR="00395B2D" w:rsidRPr="00395B2D" w:rsidRDefault="00395B2D" w:rsidP="00395B2D">
      <w:pPr>
        <w:pStyle w:val="ListParagraph"/>
        <w:numPr>
          <w:ilvl w:val="0"/>
          <w:numId w:val="3"/>
        </w:numPr>
        <w:tabs>
          <w:tab w:val="left" w:pos="360"/>
        </w:tabs>
        <w:jc w:val="both"/>
        <w:rPr>
          <w:rFonts w:asciiTheme="majorHAnsi" w:hAnsiTheme="majorHAnsi" w:cstheme="majorHAnsi"/>
          <w:b/>
          <w:color w:val="000000"/>
          <w:lang w:val="pt-BR"/>
        </w:rPr>
      </w:pPr>
      <w:r w:rsidRPr="00395B2D">
        <w:rPr>
          <w:rFonts w:asciiTheme="majorHAnsi" w:hAnsiTheme="majorHAnsi" w:cstheme="majorHAnsi"/>
          <w:color w:val="000000"/>
          <w:lang w:val="pt-BR"/>
        </w:rPr>
        <w:t xml:space="preserve">Nêu được một số nét về mỹ thuật thời kì phục Hưng </w:t>
      </w:r>
    </w:p>
    <w:p w:rsidR="00395B2D" w:rsidRPr="00395B2D" w:rsidRDefault="00395B2D" w:rsidP="00395B2D">
      <w:pPr>
        <w:pStyle w:val="ListParagraph"/>
        <w:numPr>
          <w:ilvl w:val="0"/>
          <w:numId w:val="3"/>
        </w:numPr>
        <w:tabs>
          <w:tab w:val="left" w:pos="360"/>
        </w:tabs>
        <w:jc w:val="both"/>
        <w:rPr>
          <w:rFonts w:asciiTheme="majorHAnsi" w:hAnsiTheme="majorHAnsi" w:cstheme="majorHAnsi"/>
          <w:b/>
          <w:color w:val="000000"/>
          <w:lang w:val="pt-BR"/>
        </w:rPr>
      </w:pPr>
      <w:r w:rsidRPr="00395B2D">
        <w:rPr>
          <w:rFonts w:asciiTheme="majorHAnsi" w:hAnsiTheme="majorHAnsi" w:cstheme="majorHAnsi"/>
          <w:color w:val="000000"/>
          <w:lang w:val="pt-BR"/>
        </w:rPr>
        <w:t>Nêu được sơ lược nội dung một số tranh thời kì phục Hưng</w:t>
      </w:r>
    </w:p>
    <w:p w:rsidR="00395B2D" w:rsidRPr="00395B2D" w:rsidRDefault="00395B2D" w:rsidP="00395B2D">
      <w:pPr>
        <w:jc w:val="both"/>
        <w:rPr>
          <w:rFonts w:asciiTheme="majorHAnsi" w:hAnsiTheme="majorHAnsi" w:cstheme="majorHAnsi"/>
          <w:b/>
          <w:color w:val="000000"/>
          <w:lang w:val="pt-BR"/>
        </w:rPr>
      </w:pPr>
      <w:r w:rsidRPr="00395B2D">
        <w:rPr>
          <w:rFonts w:asciiTheme="majorHAnsi" w:hAnsiTheme="majorHAnsi" w:cstheme="majorHAnsi"/>
          <w:b/>
          <w:color w:val="000000"/>
          <w:lang w:val="pt-BR"/>
        </w:rPr>
        <w:t xml:space="preserve">3. </w:t>
      </w:r>
      <w:r w:rsidRPr="00395B2D">
        <w:rPr>
          <w:rFonts w:asciiTheme="majorHAnsi" w:hAnsiTheme="majorHAnsi" w:cstheme="majorHAnsi"/>
          <w:b/>
          <w:color w:val="000000"/>
          <w:u w:val="single"/>
          <w:lang w:val="pt-BR"/>
        </w:rPr>
        <w:t>Thái độ</w:t>
      </w:r>
      <w:r w:rsidRPr="00395B2D">
        <w:rPr>
          <w:rFonts w:asciiTheme="majorHAnsi" w:hAnsiTheme="majorHAnsi" w:cstheme="majorHAnsi"/>
          <w:b/>
          <w:color w:val="000000"/>
          <w:lang w:val="pt-BR"/>
        </w:rPr>
        <w:t xml:space="preserve">: </w:t>
      </w:r>
    </w:p>
    <w:p w:rsidR="00395B2D" w:rsidRPr="00395B2D" w:rsidRDefault="00395B2D" w:rsidP="00395B2D">
      <w:pPr>
        <w:pStyle w:val="ListParagraph"/>
        <w:numPr>
          <w:ilvl w:val="0"/>
          <w:numId w:val="3"/>
        </w:numPr>
        <w:jc w:val="both"/>
        <w:rPr>
          <w:rFonts w:asciiTheme="majorHAnsi" w:hAnsiTheme="majorHAnsi" w:cstheme="majorHAnsi"/>
          <w:color w:val="000000"/>
          <w:lang w:val="pt-BR"/>
        </w:rPr>
      </w:pPr>
      <w:r w:rsidRPr="00395B2D">
        <w:rPr>
          <w:rFonts w:asciiTheme="majorHAnsi" w:hAnsiTheme="majorHAnsi" w:cstheme="majorHAnsi"/>
          <w:color w:val="000000"/>
          <w:lang w:val="pt-BR"/>
        </w:rPr>
        <w:t>HS có thái độ trân trọng yêu mến của nền văn hoá nhân loại, trong đó có mỹ thuật thời kì ý</w:t>
      </w:r>
    </w:p>
    <w:p w:rsidR="00395B2D" w:rsidRPr="00395B2D" w:rsidRDefault="00395B2D" w:rsidP="00395B2D">
      <w:pPr>
        <w:tabs>
          <w:tab w:val="left" w:pos="2694"/>
        </w:tabs>
        <w:jc w:val="both"/>
        <w:rPr>
          <w:rFonts w:asciiTheme="majorHAnsi" w:hAnsiTheme="majorHAnsi" w:cstheme="majorHAnsi"/>
          <w:b/>
          <w:color w:val="000000"/>
          <w:lang w:val="pt-BR"/>
        </w:rPr>
      </w:pPr>
      <w:r w:rsidRPr="00395B2D">
        <w:rPr>
          <w:rFonts w:asciiTheme="majorHAnsi" w:hAnsiTheme="majorHAnsi" w:cstheme="majorHAnsi"/>
          <w:b/>
          <w:color w:val="000000"/>
          <w:lang w:val="pt-BR"/>
        </w:rPr>
        <w:t>II</w:t>
      </w:r>
      <w:r w:rsidRPr="00395B2D">
        <w:rPr>
          <w:rFonts w:asciiTheme="majorHAnsi" w:hAnsiTheme="majorHAnsi" w:cstheme="majorHAnsi"/>
          <w:color w:val="000000"/>
          <w:lang w:val="pt-BR"/>
        </w:rPr>
        <w:t xml:space="preserve">. </w:t>
      </w:r>
      <w:r w:rsidRPr="00395B2D">
        <w:rPr>
          <w:rFonts w:asciiTheme="majorHAnsi" w:hAnsiTheme="majorHAnsi" w:cstheme="majorHAnsi"/>
          <w:b/>
          <w:color w:val="000000"/>
          <w:lang w:val="pt-BR"/>
        </w:rPr>
        <w:t>NỘI DUNG BÀI HỌC:</w:t>
      </w:r>
    </w:p>
    <w:p w:rsidR="00395B2D" w:rsidRPr="00395B2D" w:rsidRDefault="00395B2D" w:rsidP="00395B2D">
      <w:pPr>
        <w:tabs>
          <w:tab w:val="left" w:pos="2694"/>
        </w:tabs>
        <w:ind w:right="144"/>
        <w:jc w:val="both"/>
        <w:outlineLvl w:val="0"/>
        <w:rPr>
          <w:rFonts w:asciiTheme="majorHAnsi" w:hAnsiTheme="majorHAnsi" w:cstheme="majorHAnsi"/>
          <w:b/>
          <w:color w:val="000000"/>
          <w:lang w:val="pt-BR"/>
        </w:rPr>
      </w:pPr>
      <w:r w:rsidRPr="00395B2D">
        <w:rPr>
          <w:rFonts w:asciiTheme="majorHAnsi" w:hAnsiTheme="majorHAnsi" w:cstheme="majorHAnsi"/>
          <w:b/>
          <w:color w:val="000000"/>
          <w:lang w:val="pt-BR"/>
        </w:rPr>
        <w:t>1. Kiểm tra kiến thức cũ:</w:t>
      </w:r>
    </w:p>
    <w:p w:rsidR="00395B2D" w:rsidRPr="009F7454" w:rsidRDefault="00395B2D" w:rsidP="00395B2D">
      <w:pPr>
        <w:tabs>
          <w:tab w:val="left" w:pos="2694"/>
        </w:tabs>
        <w:jc w:val="both"/>
        <w:rPr>
          <w:rFonts w:asciiTheme="majorHAnsi" w:hAnsiTheme="majorHAnsi" w:cstheme="majorHAnsi"/>
          <w:bCs/>
          <w:lang w:val="pt-BR"/>
        </w:rPr>
      </w:pPr>
      <w:r w:rsidRPr="009F7454">
        <w:rPr>
          <w:rFonts w:asciiTheme="majorHAnsi" w:hAnsiTheme="majorHAnsi" w:cstheme="majorHAnsi"/>
          <w:color w:val="000000"/>
          <w:lang w:val="pt-BR"/>
        </w:rPr>
        <w:t xml:space="preserve"> Nêu </w:t>
      </w:r>
      <w:r w:rsidR="00D461D8" w:rsidRPr="009F7454">
        <w:rPr>
          <w:rFonts w:asciiTheme="majorHAnsi" w:hAnsiTheme="majorHAnsi" w:cstheme="majorHAnsi"/>
          <w:lang w:val="pt-BR"/>
        </w:rPr>
        <w:t xml:space="preserve">vài nét </w:t>
      </w:r>
      <w:r w:rsidRPr="009F7454">
        <w:rPr>
          <w:rFonts w:asciiTheme="majorHAnsi" w:hAnsiTheme="majorHAnsi" w:cstheme="majorHAnsi"/>
          <w:lang w:val="pt-BR"/>
        </w:rPr>
        <w:t>về mỹ thuật Ý (Italia) thời kì Phục hưng?</w:t>
      </w:r>
    </w:p>
    <w:p w:rsidR="00395B2D" w:rsidRPr="00395B2D" w:rsidRDefault="00395B2D" w:rsidP="00395B2D">
      <w:pPr>
        <w:tabs>
          <w:tab w:val="left" w:pos="2694"/>
        </w:tabs>
        <w:ind w:right="144"/>
        <w:jc w:val="both"/>
        <w:outlineLvl w:val="0"/>
        <w:rPr>
          <w:rFonts w:asciiTheme="majorHAnsi" w:hAnsiTheme="majorHAnsi" w:cstheme="majorHAnsi"/>
          <w:b/>
          <w:color w:val="000000"/>
          <w:lang w:val="pt-BR"/>
        </w:rPr>
      </w:pPr>
      <w:r w:rsidRPr="00395B2D">
        <w:rPr>
          <w:rFonts w:asciiTheme="majorHAnsi" w:hAnsiTheme="majorHAnsi" w:cstheme="majorHAnsi"/>
          <w:b/>
          <w:color w:val="000000"/>
          <w:lang w:val="pt-BR"/>
        </w:rPr>
        <w:t>2. Các hoạt động học tập: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4391"/>
      </w:tblGrid>
      <w:tr w:rsidR="00395B2D" w:rsidRPr="00395B2D" w:rsidTr="00D674F1">
        <w:tc>
          <w:tcPr>
            <w:tcW w:w="5248" w:type="dxa"/>
          </w:tcPr>
          <w:p w:rsidR="00395B2D" w:rsidRPr="00395B2D" w:rsidRDefault="00395B2D" w:rsidP="00D674F1">
            <w:pPr>
              <w:jc w:val="center"/>
              <w:rPr>
                <w:rFonts w:asciiTheme="majorHAnsi" w:hAnsiTheme="majorHAnsi" w:cstheme="majorHAnsi"/>
                <w:lang w:val="nl-NL"/>
              </w:rPr>
            </w:pPr>
            <w:r w:rsidRPr="00395B2D">
              <w:rPr>
                <w:rFonts w:asciiTheme="majorHAnsi" w:hAnsiTheme="majorHAnsi" w:cstheme="majorHAnsi"/>
                <w:b/>
                <w:color w:val="000000"/>
              </w:rPr>
              <w:t>GV HƯỚNG DẪN HS</w:t>
            </w:r>
          </w:p>
        </w:tc>
        <w:tc>
          <w:tcPr>
            <w:tcW w:w="4391" w:type="dxa"/>
          </w:tcPr>
          <w:p w:rsidR="00395B2D" w:rsidRPr="00395B2D" w:rsidRDefault="00395B2D" w:rsidP="00D674F1">
            <w:pPr>
              <w:jc w:val="center"/>
              <w:rPr>
                <w:rFonts w:asciiTheme="majorHAnsi" w:hAnsiTheme="majorHAnsi" w:cstheme="majorHAnsi"/>
                <w:b/>
                <w:lang w:val="nl-NL"/>
              </w:rPr>
            </w:pPr>
            <w:r w:rsidRPr="00395B2D">
              <w:rPr>
                <w:rFonts w:asciiTheme="majorHAnsi" w:hAnsiTheme="majorHAnsi" w:cstheme="majorHAnsi"/>
                <w:b/>
                <w:lang w:val="nl-NL"/>
              </w:rPr>
              <w:t>NỘI DUNG KIẾN THỨC</w:t>
            </w:r>
          </w:p>
        </w:tc>
      </w:tr>
      <w:tr w:rsidR="00395B2D" w:rsidRPr="00395B2D" w:rsidTr="00D674F1">
        <w:tc>
          <w:tcPr>
            <w:tcW w:w="5248" w:type="dxa"/>
          </w:tcPr>
          <w:p w:rsidR="00395B2D" w:rsidRPr="00256D52" w:rsidRDefault="00D461D8" w:rsidP="00D674F1">
            <w:pPr>
              <w:tabs>
                <w:tab w:val="left" w:pos="2694"/>
              </w:tabs>
              <w:jc w:val="both"/>
              <w:rPr>
                <w:rFonts w:asciiTheme="majorHAnsi" w:hAnsiTheme="majorHAnsi" w:cstheme="majorHAnsi"/>
                <w:b/>
                <w:bCs/>
                <w:lang w:val="nl-NL"/>
              </w:rPr>
            </w:pPr>
            <w:r w:rsidRPr="00256D52">
              <w:rPr>
                <w:rFonts w:asciiTheme="majorHAnsi" w:hAnsiTheme="majorHAnsi" w:cstheme="majorHAnsi"/>
                <w:b/>
                <w:lang w:val="nl-NL"/>
              </w:rPr>
              <w:t xml:space="preserve">Hoạt động 1: Một số nét </w:t>
            </w:r>
            <w:r w:rsidR="00395B2D" w:rsidRPr="00256D52">
              <w:rPr>
                <w:rFonts w:asciiTheme="majorHAnsi" w:hAnsiTheme="majorHAnsi" w:cstheme="majorHAnsi"/>
                <w:b/>
                <w:lang w:val="nl-NL"/>
              </w:rPr>
              <w:t>về MT Ý thời kì phục hưng</w:t>
            </w:r>
          </w:p>
          <w:p w:rsidR="00395B2D" w:rsidRPr="00256D52" w:rsidRDefault="00395B2D" w:rsidP="00D674F1">
            <w:pPr>
              <w:tabs>
                <w:tab w:val="left" w:pos="2694"/>
              </w:tabs>
              <w:jc w:val="both"/>
              <w:rPr>
                <w:rFonts w:asciiTheme="majorHAnsi" w:hAnsiTheme="majorHAnsi" w:cstheme="majorHAnsi"/>
                <w:lang w:val="vi-VN"/>
              </w:rPr>
            </w:pPr>
            <w:r w:rsidRPr="00256D52">
              <w:rPr>
                <w:rFonts w:asciiTheme="majorHAnsi" w:hAnsiTheme="majorHAnsi" w:cstheme="majorHAnsi"/>
                <w:bCs/>
                <w:lang w:val="nl-NL"/>
              </w:rPr>
              <w:t xml:space="preserve">Biết được </w:t>
            </w:r>
            <w:r w:rsidRPr="00256D52">
              <w:rPr>
                <w:rFonts w:asciiTheme="majorHAnsi" w:hAnsiTheme="majorHAnsi" w:cstheme="majorHAnsi"/>
                <w:bCs/>
                <w:iCs/>
                <w:lang w:val="nl-NL"/>
              </w:rPr>
              <w:t>sơ lược về cuộc đời  và sự nghiệp sáng tạo nghệ thuật</w:t>
            </w:r>
            <w:r w:rsidRPr="00256D52">
              <w:rPr>
                <w:rFonts w:asciiTheme="majorHAnsi" w:hAnsiTheme="majorHAnsi" w:cstheme="majorHAnsi"/>
                <w:lang w:val="nl-NL"/>
              </w:rPr>
              <w:t xml:space="preserve"> </w:t>
            </w:r>
            <w:r w:rsidRPr="00256D52">
              <w:rPr>
                <w:rFonts w:asciiTheme="majorHAnsi" w:hAnsiTheme="majorHAnsi" w:cstheme="majorHAnsi"/>
                <w:bCs/>
                <w:lang w:val="nl-NL"/>
              </w:rPr>
              <w:t>các họa sĩ nổi tiếng thời kì Phục hưng như: Lê-ô-na đờ Vanh-xi,Mi-ken-lăng-giơ, Ra-pha-en các tác phẩm của họ.</w:t>
            </w:r>
          </w:p>
          <w:p w:rsidR="00395B2D" w:rsidRPr="0023168A" w:rsidRDefault="00395B2D" w:rsidP="00D674F1">
            <w:pPr>
              <w:tabs>
                <w:tab w:val="left" w:pos="2694"/>
              </w:tabs>
              <w:jc w:val="both"/>
              <w:rPr>
                <w:rFonts w:asciiTheme="majorHAnsi" w:hAnsiTheme="majorHAnsi" w:cstheme="majorHAnsi"/>
                <w:bCs/>
                <w:lang w:val="vi-VN"/>
              </w:rPr>
            </w:pPr>
            <w:r w:rsidRPr="00256D52">
              <w:rPr>
                <w:rFonts w:asciiTheme="majorHAnsi" w:hAnsiTheme="majorHAnsi" w:cstheme="majorHAnsi"/>
                <w:bCs/>
                <w:lang w:val="vi-VN"/>
              </w:rPr>
              <w:t>Giới thiệu được những nét cơ</w:t>
            </w:r>
            <w:r w:rsidRPr="00256D52">
              <w:rPr>
                <w:rFonts w:asciiTheme="majorHAnsi" w:hAnsiTheme="majorHAnsi" w:cstheme="majorHAnsi"/>
                <w:lang w:val="vi-VN"/>
              </w:rPr>
              <w:t xml:space="preserve"> </w:t>
            </w:r>
            <w:r w:rsidRPr="00256D52">
              <w:rPr>
                <w:rFonts w:asciiTheme="majorHAnsi" w:hAnsiTheme="majorHAnsi" w:cstheme="majorHAnsi"/>
                <w:bCs/>
                <w:lang w:val="vi-VN"/>
              </w:rPr>
              <w:t xml:space="preserve">bản về sáng tạo và tác phẩm của các họa sĩ: Lê-ô-na đờ Vanh-xi và bức tranh </w:t>
            </w:r>
            <w:r w:rsidRPr="00256D52">
              <w:rPr>
                <w:rFonts w:asciiTheme="majorHAnsi" w:hAnsiTheme="majorHAnsi" w:cstheme="majorHAnsi"/>
                <w:bCs/>
                <w:iCs/>
                <w:lang w:val="vi-VN"/>
              </w:rPr>
              <w:t>Mô-na Li-da</w:t>
            </w:r>
            <w:r w:rsidRPr="00256D52">
              <w:rPr>
                <w:rFonts w:asciiTheme="majorHAnsi" w:hAnsiTheme="majorHAnsi" w:cstheme="majorHAnsi"/>
                <w:bCs/>
                <w:lang w:val="vi-VN"/>
              </w:rPr>
              <w:t xml:space="preserve">. Mi-ken-lăng-giơ và bức tượng </w:t>
            </w:r>
            <w:r w:rsidRPr="00256D52">
              <w:rPr>
                <w:rFonts w:asciiTheme="majorHAnsi" w:hAnsiTheme="majorHAnsi" w:cstheme="majorHAnsi"/>
                <w:bCs/>
                <w:iCs/>
                <w:lang w:val="vi-VN"/>
              </w:rPr>
              <w:t>Đa-Vít</w:t>
            </w:r>
            <w:r w:rsidRPr="00256D52">
              <w:rPr>
                <w:rFonts w:asciiTheme="majorHAnsi" w:hAnsiTheme="majorHAnsi" w:cstheme="majorHAnsi"/>
                <w:bCs/>
                <w:lang w:val="vi-VN"/>
              </w:rPr>
              <w:t xml:space="preserve">. Ra-pha-en và bức tranh </w:t>
            </w:r>
            <w:r w:rsidRPr="00256D52">
              <w:rPr>
                <w:rFonts w:asciiTheme="majorHAnsi" w:hAnsiTheme="majorHAnsi" w:cstheme="majorHAnsi"/>
                <w:bCs/>
                <w:iCs/>
                <w:lang w:val="vi-VN"/>
              </w:rPr>
              <w:t>Trường học A-ten</w:t>
            </w:r>
            <w:r w:rsidRPr="00256D52">
              <w:rPr>
                <w:rFonts w:asciiTheme="majorHAnsi" w:hAnsiTheme="majorHAnsi" w:cstheme="majorHAnsi"/>
                <w:bCs/>
                <w:lang w:val="vi-VN"/>
              </w:rPr>
              <w:t>.</w:t>
            </w:r>
          </w:p>
          <w:p w:rsidR="00D461D8" w:rsidRPr="0023168A" w:rsidRDefault="00D461D8" w:rsidP="00D674F1">
            <w:pPr>
              <w:tabs>
                <w:tab w:val="left" w:pos="2694"/>
              </w:tabs>
              <w:jc w:val="both"/>
              <w:rPr>
                <w:rFonts w:asciiTheme="majorHAnsi" w:hAnsiTheme="majorHAnsi" w:cstheme="majorHAnsi"/>
                <w:bCs/>
                <w:lang w:val="vi-VN"/>
              </w:rPr>
            </w:pPr>
          </w:p>
          <w:p w:rsidR="00395B2D" w:rsidRPr="00256D52" w:rsidRDefault="00395B2D" w:rsidP="00256D52">
            <w:pPr>
              <w:tabs>
                <w:tab w:val="left" w:pos="2694"/>
              </w:tabs>
              <w:rPr>
                <w:rFonts w:asciiTheme="majorHAnsi" w:hAnsiTheme="majorHAnsi" w:cstheme="majorHAnsi"/>
                <w:b/>
                <w:lang w:val="vi-VN"/>
              </w:rPr>
            </w:pPr>
            <w:r w:rsidRPr="00256D52">
              <w:rPr>
                <w:rFonts w:asciiTheme="majorHAnsi" w:hAnsiTheme="majorHAnsi" w:cstheme="majorHAnsi"/>
                <w:b/>
                <w:bCs/>
                <w:lang w:val="vi-VN"/>
              </w:rPr>
              <w:t>Hoạt động 2: Tìm hiểu một số t</w:t>
            </w:r>
            <w:r w:rsidR="00256D52" w:rsidRPr="0023168A">
              <w:rPr>
                <w:rFonts w:asciiTheme="majorHAnsi" w:hAnsiTheme="majorHAnsi" w:cstheme="majorHAnsi"/>
                <w:b/>
                <w:bCs/>
                <w:lang w:val="vi-VN"/>
              </w:rPr>
              <w:t>á</w:t>
            </w:r>
            <w:r w:rsidRPr="00256D52">
              <w:rPr>
                <w:rFonts w:asciiTheme="majorHAnsi" w:hAnsiTheme="majorHAnsi" w:cstheme="majorHAnsi"/>
                <w:b/>
                <w:bCs/>
                <w:lang w:val="vi-VN"/>
              </w:rPr>
              <w:t>c giả t</w:t>
            </w:r>
            <w:r w:rsidR="00256D52" w:rsidRPr="0023168A">
              <w:rPr>
                <w:rFonts w:asciiTheme="majorHAnsi" w:hAnsiTheme="majorHAnsi" w:cstheme="majorHAnsi"/>
                <w:b/>
                <w:bCs/>
                <w:lang w:val="vi-VN"/>
              </w:rPr>
              <w:t>á</w:t>
            </w:r>
            <w:r w:rsidRPr="00256D52">
              <w:rPr>
                <w:rFonts w:asciiTheme="majorHAnsi" w:hAnsiTheme="majorHAnsi" w:cstheme="majorHAnsi"/>
                <w:b/>
                <w:bCs/>
                <w:lang w:val="vi-VN"/>
              </w:rPr>
              <w:t>c phẩm</w:t>
            </w:r>
          </w:p>
          <w:p w:rsidR="00395B2D" w:rsidRPr="00256D52" w:rsidRDefault="00395B2D" w:rsidP="00256D52">
            <w:pPr>
              <w:tabs>
                <w:tab w:val="left" w:pos="2694"/>
              </w:tabs>
              <w:rPr>
                <w:rFonts w:asciiTheme="majorHAnsi" w:hAnsiTheme="majorHAnsi" w:cstheme="majorHAnsi"/>
                <w:lang w:val="vi-VN"/>
              </w:rPr>
            </w:pPr>
            <w:r w:rsidRPr="00256D52">
              <w:rPr>
                <w:rFonts w:asciiTheme="majorHAnsi" w:hAnsiTheme="majorHAnsi" w:cstheme="majorHAnsi"/>
                <w:b/>
                <w:bCs/>
                <w:lang w:val="vi-VN"/>
              </w:rPr>
              <w:t xml:space="preserve">I. </w:t>
            </w:r>
            <w:r w:rsidR="00256D52" w:rsidRPr="00256D52">
              <w:rPr>
                <w:rFonts w:asciiTheme="majorHAnsi" w:hAnsiTheme="majorHAnsi" w:cstheme="majorHAnsi"/>
                <w:b/>
                <w:bCs/>
                <w:lang w:val="vi-VN"/>
              </w:rPr>
              <w:t>Một Số Tác Giả</w:t>
            </w:r>
          </w:p>
          <w:p w:rsidR="00256D52" w:rsidRPr="00256D52" w:rsidRDefault="00395B2D" w:rsidP="00256D52">
            <w:pPr>
              <w:tabs>
                <w:tab w:val="left" w:pos="2694"/>
              </w:tabs>
              <w:rPr>
                <w:rFonts w:asciiTheme="majorHAnsi" w:hAnsiTheme="majorHAnsi" w:cstheme="majorHAnsi"/>
                <w:b/>
                <w:bCs/>
                <w:lang w:val="vi-VN"/>
              </w:rPr>
            </w:pPr>
            <w:r w:rsidRPr="00256D52">
              <w:rPr>
                <w:rFonts w:asciiTheme="majorHAnsi" w:hAnsiTheme="majorHAnsi" w:cstheme="majorHAnsi"/>
                <w:b/>
                <w:bCs/>
                <w:lang w:val="vi-VN"/>
              </w:rPr>
              <w:t>1. Lê-ô-na đờ Vanh-xi (1452 – 1519)</w:t>
            </w:r>
          </w:p>
          <w:p w:rsidR="00395B2D" w:rsidRPr="00256D52" w:rsidRDefault="00395B2D" w:rsidP="00256D52">
            <w:pPr>
              <w:tabs>
                <w:tab w:val="left" w:pos="2694"/>
              </w:tabs>
              <w:jc w:val="both"/>
              <w:rPr>
                <w:rFonts w:asciiTheme="majorHAnsi" w:hAnsiTheme="majorHAnsi" w:cstheme="majorHAnsi"/>
                <w:b/>
                <w:bCs/>
                <w:lang w:val="vi-VN"/>
              </w:rPr>
            </w:pPr>
            <w:r w:rsidRPr="00256D52">
              <w:rPr>
                <w:rFonts w:asciiTheme="majorHAnsi" w:hAnsiTheme="majorHAnsi" w:cstheme="majorHAnsi"/>
                <w:bCs/>
                <w:lang w:val="vi-VN"/>
              </w:rPr>
              <w:t>Em hãy nói về hoạ sĩ Lê-ô-na Đơ Vanh-xi.</w:t>
            </w:r>
          </w:p>
          <w:p w:rsidR="00395B2D" w:rsidRPr="00256D52" w:rsidRDefault="00395B2D" w:rsidP="00D674F1">
            <w:pPr>
              <w:tabs>
                <w:tab w:val="left" w:pos="360"/>
                <w:tab w:val="center" w:pos="6480"/>
              </w:tabs>
              <w:jc w:val="both"/>
              <w:rPr>
                <w:rFonts w:asciiTheme="majorHAnsi" w:hAnsiTheme="majorHAnsi" w:cstheme="majorHAnsi"/>
                <w:bCs/>
                <w:lang w:val="vi-VN"/>
              </w:rPr>
            </w:pPr>
            <w:r w:rsidRPr="00256D52">
              <w:rPr>
                <w:rFonts w:asciiTheme="majorHAnsi" w:hAnsiTheme="majorHAnsi" w:cstheme="majorHAnsi"/>
                <w:bCs/>
                <w:lang w:val="vi-VN"/>
              </w:rPr>
              <w:t>Ông có những tác phẩm và có những tài năng gì?</w:t>
            </w:r>
          </w:p>
          <w:p w:rsidR="00395B2D" w:rsidRPr="0023168A" w:rsidRDefault="00395B2D" w:rsidP="00D674F1">
            <w:pPr>
              <w:tabs>
                <w:tab w:val="left" w:pos="360"/>
                <w:tab w:val="center" w:pos="6480"/>
              </w:tabs>
              <w:jc w:val="both"/>
              <w:rPr>
                <w:rFonts w:asciiTheme="majorHAnsi" w:hAnsiTheme="majorHAnsi" w:cstheme="majorHAnsi"/>
                <w:lang w:val="vi-VN"/>
              </w:rPr>
            </w:pPr>
            <w:r w:rsidRPr="00256D52">
              <w:rPr>
                <w:rFonts w:asciiTheme="majorHAnsi" w:hAnsiTheme="majorHAnsi" w:cstheme="majorHAnsi"/>
                <w:lang w:val="vi-VN"/>
              </w:rPr>
              <w:t>GV c</w:t>
            </w:r>
            <w:r w:rsidR="00256D52" w:rsidRPr="00256D52">
              <w:rPr>
                <w:rFonts w:asciiTheme="majorHAnsi" w:hAnsiTheme="majorHAnsi" w:cstheme="majorHAnsi"/>
                <w:lang w:val="vi-VN"/>
              </w:rPr>
              <w:t xml:space="preserve">ủng cố </w:t>
            </w:r>
          </w:p>
          <w:p w:rsidR="00395B2D" w:rsidRPr="00256D52" w:rsidRDefault="00395B2D" w:rsidP="00D674F1">
            <w:pPr>
              <w:tabs>
                <w:tab w:val="left" w:pos="360"/>
                <w:tab w:val="center" w:pos="6480"/>
              </w:tabs>
              <w:jc w:val="both"/>
              <w:rPr>
                <w:rFonts w:asciiTheme="majorHAnsi" w:hAnsiTheme="majorHAnsi" w:cstheme="majorHAnsi"/>
                <w:bCs/>
                <w:lang w:val="vi-VN"/>
              </w:rPr>
            </w:pPr>
            <w:r w:rsidRPr="00256D52">
              <w:rPr>
                <w:rFonts w:asciiTheme="majorHAnsi" w:hAnsiTheme="majorHAnsi" w:cstheme="majorHAnsi"/>
                <w:bCs/>
                <w:lang w:val="vi-VN"/>
              </w:rPr>
              <w:t>Ông là một nghệ sĩ đa tài : Nhà bác học, kiến trúc sư, nhạc sĩ, điêu khắc, hoạ sĩ…</w:t>
            </w:r>
          </w:p>
          <w:p w:rsidR="00395B2D" w:rsidRPr="00256D52" w:rsidRDefault="00395B2D" w:rsidP="00D674F1">
            <w:pPr>
              <w:tabs>
                <w:tab w:val="left" w:pos="360"/>
                <w:tab w:val="center" w:pos="6480"/>
              </w:tabs>
              <w:jc w:val="both"/>
              <w:rPr>
                <w:rFonts w:asciiTheme="majorHAnsi" w:hAnsiTheme="majorHAnsi" w:cstheme="majorHAnsi"/>
                <w:bCs/>
                <w:lang w:val="vi-VN"/>
              </w:rPr>
            </w:pPr>
            <w:r w:rsidRPr="00256D52">
              <w:rPr>
                <w:rFonts w:asciiTheme="majorHAnsi" w:hAnsiTheme="majorHAnsi" w:cstheme="majorHAnsi"/>
                <w:bCs/>
                <w:lang w:val="vi-VN"/>
              </w:rPr>
              <w:t xml:space="preserve">Ông có nhiềàu tác phẩm nổi tiếng vềà điêu </w:t>
            </w:r>
            <w:r w:rsidRPr="00256D52">
              <w:rPr>
                <w:rFonts w:asciiTheme="majorHAnsi" w:hAnsiTheme="majorHAnsi" w:cstheme="majorHAnsi"/>
                <w:bCs/>
                <w:lang w:val="vi-VN"/>
              </w:rPr>
              <w:lastRenderedPageBreak/>
              <w:t>khắc, hội hoạ: Bữa tiệc li, La Giô-công-đơ, đức mẹ và chúa hài đồàng…</w:t>
            </w:r>
          </w:p>
          <w:p w:rsidR="00395B2D" w:rsidRPr="00256D52" w:rsidRDefault="00395B2D" w:rsidP="00D674F1">
            <w:pPr>
              <w:tabs>
                <w:tab w:val="left" w:pos="360"/>
                <w:tab w:val="center" w:pos="6480"/>
              </w:tabs>
              <w:jc w:val="both"/>
              <w:rPr>
                <w:rFonts w:asciiTheme="majorHAnsi" w:hAnsiTheme="majorHAnsi" w:cstheme="majorHAnsi"/>
                <w:bCs/>
                <w:lang w:val="vi-VN"/>
              </w:rPr>
            </w:pPr>
            <w:r w:rsidRPr="00256D52">
              <w:rPr>
                <w:rFonts w:asciiTheme="majorHAnsi" w:hAnsiTheme="majorHAnsi" w:cstheme="majorHAnsi"/>
                <w:bCs/>
                <w:lang w:val="vi-VN"/>
              </w:rPr>
              <w:t>Ông là người tổng kết những thành tựu vềà phép phôi cảnh, phối cảnh đậm nhạt diễn tả chiều sâu, giải phẫu cơ thể người, nhiềàu phát minh khoa học kĩ thuật…</w:t>
            </w:r>
          </w:p>
          <w:p w:rsidR="00395B2D" w:rsidRPr="00256D52" w:rsidRDefault="00395B2D" w:rsidP="00D674F1">
            <w:pPr>
              <w:tabs>
                <w:tab w:val="left" w:pos="360"/>
                <w:tab w:val="center" w:pos="6480"/>
              </w:tabs>
              <w:jc w:val="both"/>
              <w:rPr>
                <w:rFonts w:asciiTheme="majorHAnsi" w:hAnsiTheme="majorHAnsi" w:cstheme="majorHAnsi"/>
                <w:bCs/>
                <w:lang w:val="vi-VN"/>
              </w:rPr>
            </w:pPr>
            <w:r w:rsidRPr="00256D52">
              <w:rPr>
                <w:rFonts w:asciiTheme="majorHAnsi" w:hAnsiTheme="majorHAnsi" w:cstheme="majorHAnsi"/>
                <w:bCs/>
                <w:lang w:val="vi-VN"/>
              </w:rPr>
              <w:tab/>
              <w:t>*</w:t>
            </w:r>
            <w:r w:rsidRPr="00256D52">
              <w:rPr>
                <w:rFonts w:asciiTheme="majorHAnsi" w:hAnsiTheme="majorHAnsi" w:cstheme="majorHAnsi"/>
                <w:b/>
                <w:lang w:val="vi-VN"/>
              </w:rPr>
              <w:t>Kết luận :</w:t>
            </w:r>
            <w:r w:rsidRPr="00256D52">
              <w:rPr>
                <w:rFonts w:asciiTheme="majorHAnsi" w:hAnsiTheme="majorHAnsi" w:cstheme="majorHAnsi"/>
                <w:bCs/>
                <w:lang w:val="vi-VN"/>
              </w:rPr>
              <w:t xml:space="preserve"> Lê-ô-na Đơ Vanh-xi là một nghệ sĩ đa tài, tiêu biểu cho thế hệ những người khổng lồ. Nhưng dù với đề tai nào thì trong các tác phẩm luôn thể hiện cuộc đời thực, với vẻ đẹp hoàn thiện và sung mãn.</w:t>
            </w:r>
          </w:p>
          <w:p w:rsidR="00395B2D" w:rsidRPr="00256D52" w:rsidRDefault="00395B2D" w:rsidP="00D674F1">
            <w:pPr>
              <w:tabs>
                <w:tab w:val="left" w:pos="360"/>
                <w:tab w:val="center" w:pos="6480"/>
              </w:tabs>
              <w:jc w:val="both"/>
              <w:rPr>
                <w:rFonts w:asciiTheme="majorHAnsi" w:hAnsiTheme="majorHAnsi" w:cstheme="majorHAnsi"/>
                <w:b/>
                <w:lang w:val="fr-FR"/>
              </w:rPr>
            </w:pPr>
            <w:r w:rsidRPr="00256D52">
              <w:rPr>
                <w:rFonts w:asciiTheme="majorHAnsi" w:hAnsiTheme="majorHAnsi" w:cstheme="majorHAnsi"/>
                <w:b/>
                <w:lang w:val="fr-FR"/>
              </w:rPr>
              <w:t>*Tác phẩm : La Giô-công-đơ :</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bCs/>
                <w:lang w:val="fr-FR"/>
              </w:rPr>
              <w:t>Hãy miêu tả nội dung bức tranh.</w:t>
            </w:r>
          </w:p>
          <w:p w:rsidR="00395B2D" w:rsidRPr="00256D52" w:rsidRDefault="00395B2D" w:rsidP="00D674F1">
            <w:pPr>
              <w:tabs>
                <w:tab w:val="left" w:pos="360"/>
                <w:tab w:val="center" w:pos="6480"/>
              </w:tabs>
              <w:jc w:val="both"/>
              <w:rPr>
                <w:rFonts w:asciiTheme="majorHAnsi" w:hAnsiTheme="majorHAnsi" w:cstheme="majorHAnsi"/>
                <w:lang w:val="fr-FR"/>
              </w:rPr>
            </w:pPr>
            <w:r w:rsidRPr="00256D52">
              <w:rPr>
                <w:rFonts w:asciiTheme="majorHAnsi" w:hAnsiTheme="majorHAnsi" w:cstheme="majorHAnsi"/>
                <w:lang w:val="fr-FR"/>
              </w:rPr>
              <w:t>GV củng cố</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bCs/>
                <w:lang w:val="fr-FR"/>
              </w:rPr>
              <w:t>Bức tranh được vẽ vào năm 1503, có tên khác là Mô-na Li-da. Theo một số sách MT nói bức tranh này là bức thứ 401.</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bCs/>
                <w:lang w:val="fr-FR"/>
              </w:rPr>
              <w:t>Con người được đặt giữa thiên nhiên, là trung tâm cuả vũ trụ, biểu hiện lí tưởng thẩm mĩ của thời kì PH.</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bCs/>
                <w:lang w:val="fr-FR"/>
              </w:rPr>
              <w:t>Bức tranh quyến rũ bởi vẻ đẹp đôn hậu và nụ cười bí ẩn cuả thiếu phụ, phía sau  là cảnh vật thiên nhiên, người và thiên nhiên hoà quyện với nhau. Bầu không khí trong tranh thấm đậm làn hơi nước phủ lên hình một lớp nhẹ.</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bCs/>
                <w:lang w:val="fr-FR"/>
              </w:rPr>
              <w:t>Mô-na Li-da được diễn tả với một nội tâm phức tạp, đầy sinh khí và luôn làm say mê các nhà phê bình nghệ thuật mọi thời tán thưởng.</w:t>
            </w:r>
          </w:p>
          <w:p w:rsidR="00256D52" w:rsidRPr="00256D52" w:rsidRDefault="00256D52" w:rsidP="00D674F1">
            <w:pPr>
              <w:tabs>
                <w:tab w:val="left" w:pos="360"/>
                <w:tab w:val="center" w:pos="6480"/>
              </w:tabs>
              <w:jc w:val="both"/>
              <w:rPr>
                <w:rFonts w:asciiTheme="majorHAnsi" w:hAnsiTheme="majorHAnsi" w:cstheme="majorHAnsi"/>
                <w:bCs/>
                <w:lang w:val="fr-FR"/>
              </w:rPr>
            </w:pPr>
          </w:p>
          <w:p w:rsidR="00256D52" w:rsidRPr="00256D52" w:rsidRDefault="00256D52" w:rsidP="00D674F1">
            <w:pPr>
              <w:tabs>
                <w:tab w:val="left" w:pos="360"/>
                <w:tab w:val="center" w:pos="6480"/>
              </w:tabs>
              <w:jc w:val="both"/>
              <w:rPr>
                <w:rFonts w:asciiTheme="majorHAnsi" w:hAnsiTheme="majorHAnsi" w:cstheme="majorHAnsi"/>
                <w:bCs/>
                <w:lang w:val="fr-FR"/>
              </w:rPr>
            </w:pPr>
          </w:p>
          <w:p w:rsidR="00395B2D" w:rsidRPr="00256D52" w:rsidRDefault="00395B2D" w:rsidP="00D674F1">
            <w:pPr>
              <w:tabs>
                <w:tab w:val="left" w:pos="360"/>
                <w:tab w:val="center" w:pos="6480"/>
              </w:tabs>
              <w:jc w:val="both"/>
              <w:rPr>
                <w:rFonts w:asciiTheme="majorHAnsi" w:hAnsiTheme="majorHAnsi" w:cstheme="majorHAnsi"/>
                <w:b/>
                <w:u w:val="single"/>
                <w:lang w:val="fr-FR"/>
              </w:rPr>
            </w:pPr>
            <w:r w:rsidRPr="00256D52">
              <w:rPr>
                <w:rFonts w:asciiTheme="majorHAnsi" w:hAnsiTheme="majorHAnsi" w:cstheme="majorHAnsi"/>
                <w:b/>
                <w:u w:val="single"/>
                <w:lang w:val="fr-FR"/>
              </w:rPr>
              <w:t>2</w:t>
            </w:r>
            <w:r w:rsidRPr="00256D52">
              <w:rPr>
                <w:rFonts w:asciiTheme="majorHAnsi" w:hAnsiTheme="majorHAnsi" w:cstheme="majorHAnsi"/>
                <w:u w:val="single"/>
                <w:lang w:val="fr-FR"/>
              </w:rPr>
              <w:t>.</w:t>
            </w:r>
            <w:r w:rsidRPr="00256D52">
              <w:rPr>
                <w:rFonts w:asciiTheme="majorHAnsi" w:hAnsiTheme="majorHAnsi" w:cstheme="majorHAnsi"/>
                <w:b/>
                <w:u w:val="single"/>
                <w:lang w:val="fr-FR"/>
              </w:rPr>
              <w:t>Họa sĩ Mi-ken-lăng-giơ (1475-1564).</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bCs/>
                <w:lang w:val="fr-FR"/>
              </w:rPr>
              <w:t>Em hãy nói về hoạ sĩ Mi-ken-lăng-giơ.</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lang w:val="fr-FR"/>
              </w:rPr>
              <w:t>Ô</w:t>
            </w:r>
            <w:r w:rsidRPr="00256D52">
              <w:rPr>
                <w:rFonts w:asciiTheme="majorHAnsi" w:hAnsiTheme="majorHAnsi" w:cstheme="majorHAnsi"/>
                <w:bCs/>
                <w:lang w:val="fr-FR"/>
              </w:rPr>
              <w:t>ng có những tác phẩm và có nhưng tài năng gì?</w:t>
            </w:r>
          </w:p>
          <w:p w:rsidR="00395B2D" w:rsidRPr="00256D52" w:rsidRDefault="00395B2D" w:rsidP="00D674F1">
            <w:pPr>
              <w:tabs>
                <w:tab w:val="left" w:pos="360"/>
                <w:tab w:val="center" w:pos="6480"/>
              </w:tabs>
              <w:jc w:val="both"/>
              <w:rPr>
                <w:rFonts w:asciiTheme="majorHAnsi" w:hAnsiTheme="majorHAnsi" w:cstheme="majorHAnsi"/>
                <w:lang w:val="fr-FR"/>
              </w:rPr>
            </w:pPr>
            <w:r w:rsidRPr="00256D52">
              <w:rPr>
                <w:rFonts w:asciiTheme="majorHAnsi" w:hAnsiTheme="majorHAnsi" w:cstheme="majorHAnsi"/>
                <w:lang w:val="fr-FR"/>
              </w:rPr>
              <w:t>GV củng cố.</w:t>
            </w:r>
          </w:p>
          <w:p w:rsidR="00395B2D" w:rsidRPr="00256D52" w:rsidRDefault="00395B2D" w:rsidP="00D674F1">
            <w:pPr>
              <w:tabs>
                <w:tab w:val="left" w:pos="360"/>
                <w:tab w:val="center" w:pos="6480"/>
              </w:tabs>
              <w:jc w:val="both"/>
              <w:rPr>
                <w:rFonts w:asciiTheme="majorHAnsi" w:hAnsiTheme="majorHAnsi" w:cstheme="majorHAnsi"/>
                <w:lang w:val="fr-FR"/>
              </w:rPr>
            </w:pPr>
            <w:r w:rsidRPr="00256D52">
              <w:rPr>
                <w:rFonts w:asciiTheme="majorHAnsi" w:hAnsiTheme="majorHAnsi" w:cstheme="majorHAnsi"/>
                <w:lang w:val="fr-FR"/>
              </w:rPr>
              <w:t>Ông là nhà điêu khắc, họa sĩ, kiến trúc sư. Ong là người xây dựng nóc nhà thờ thánh Pi-e (Ro-ma). Vẽ tranh trên nóc nhà thờ Xích-tin…</w:t>
            </w:r>
          </w:p>
          <w:p w:rsidR="00395B2D" w:rsidRPr="00256D52" w:rsidRDefault="00395B2D" w:rsidP="00D674F1">
            <w:pPr>
              <w:tabs>
                <w:tab w:val="left" w:pos="360"/>
                <w:tab w:val="center" w:pos="6480"/>
              </w:tabs>
              <w:jc w:val="both"/>
              <w:rPr>
                <w:rFonts w:asciiTheme="majorHAnsi" w:hAnsiTheme="majorHAnsi" w:cstheme="majorHAnsi"/>
                <w:lang w:val="fr-FR"/>
              </w:rPr>
            </w:pPr>
            <w:r w:rsidRPr="00256D52">
              <w:rPr>
                <w:rFonts w:asciiTheme="majorHAnsi" w:hAnsiTheme="majorHAnsi" w:cstheme="majorHAnsi"/>
                <w:lang w:val="fr-FR"/>
              </w:rPr>
              <w:t>Ông là nghệ sĩ phản ánh sâu sắc truyền thống hiện thực và chủ nghĩa nhân văn, nên trong tranh hoặc tác phẩm cuả ông diễn tả vẻ đẹp và theo lí tưởng thẩm mĩ của thời kì PH.</w:t>
            </w:r>
          </w:p>
          <w:p w:rsidR="00395B2D" w:rsidRPr="00256D52" w:rsidRDefault="00395B2D" w:rsidP="00D674F1">
            <w:pPr>
              <w:tabs>
                <w:tab w:val="left" w:pos="360"/>
                <w:tab w:val="center" w:pos="6480"/>
              </w:tabs>
              <w:jc w:val="both"/>
              <w:rPr>
                <w:rFonts w:asciiTheme="majorHAnsi" w:hAnsiTheme="majorHAnsi" w:cstheme="majorHAnsi"/>
                <w:lang w:val="fr-FR"/>
              </w:rPr>
            </w:pPr>
            <w:r w:rsidRPr="00256D52">
              <w:rPr>
                <w:rFonts w:asciiTheme="majorHAnsi" w:hAnsiTheme="majorHAnsi" w:cstheme="majorHAnsi"/>
                <w:lang w:val="fr-FR"/>
              </w:rPr>
              <w:lastRenderedPageBreak/>
              <w:t>Ông có nhiềàu tác phẩm về hội họa và điêu khắc : Tượng Đa-vít, tượng Môi-dơ, tượng Pi-ê-ta, hoàng hôn, bình minh, ngày, đêm (trong nhà mồ dòng họ Mê-đi-xi) …. Tranh tường nhà thờ Xích-tin…</w:t>
            </w:r>
          </w:p>
          <w:p w:rsidR="00395B2D" w:rsidRPr="00256D52" w:rsidRDefault="00395B2D" w:rsidP="00D674F1">
            <w:pPr>
              <w:tabs>
                <w:tab w:val="left" w:pos="360"/>
                <w:tab w:val="center" w:pos="6480"/>
              </w:tabs>
              <w:jc w:val="both"/>
              <w:rPr>
                <w:rFonts w:asciiTheme="majorHAnsi" w:hAnsiTheme="majorHAnsi" w:cstheme="majorHAnsi"/>
                <w:lang w:val="fr-FR"/>
              </w:rPr>
            </w:pPr>
            <w:r w:rsidRPr="00256D52">
              <w:rPr>
                <w:rFonts w:asciiTheme="majorHAnsi" w:hAnsiTheme="majorHAnsi" w:cstheme="majorHAnsi"/>
                <w:lang w:val="fr-FR"/>
              </w:rPr>
              <w:tab/>
              <w:t>*</w:t>
            </w:r>
            <w:r w:rsidRPr="00256D52">
              <w:rPr>
                <w:rFonts w:asciiTheme="majorHAnsi" w:hAnsiTheme="majorHAnsi" w:cstheme="majorHAnsi"/>
                <w:b/>
                <w:bCs/>
                <w:lang w:val="fr-FR"/>
              </w:rPr>
              <w:t>Kết luận :</w:t>
            </w:r>
            <w:r w:rsidRPr="00256D52">
              <w:rPr>
                <w:rFonts w:asciiTheme="majorHAnsi" w:hAnsiTheme="majorHAnsi" w:cstheme="majorHAnsi"/>
                <w:lang w:val="fr-FR"/>
              </w:rPr>
              <w:t xml:space="preserve"> Ông là một nghệ sĩ tài năng, tác phẩm cuả ông mang ý nghĩa lịch sử, ảnh hưởng lớn đến các hoạ sĩ sau này.</w:t>
            </w:r>
          </w:p>
          <w:p w:rsidR="00395B2D" w:rsidRPr="00256D52" w:rsidRDefault="00395B2D" w:rsidP="00D674F1">
            <w:pPr>
              <w:tabs>
                <w:tab w:val="left" w:pos="360"/>
                <w:tab w:val="center" w:pos="6480"/>
              </w:tabs>
              <w:jc w:val="both"/>
              <w:rPr>
                <w:rFonts w:asciiTheme="majorHAnsi" w:hAnsiTheme="majorHAnsi" w:cstheme="majorHAnsi"/>
                <w:b/>
                <w:lang w:val="fr-FR"/>
              </w:rPr>
            </w:pPr>
            <w:r w:rsidRPr="00256D52">
              <w:rPr>
                <w:rFonts w:asciiTheme="majorHAnsi" w:hAnsiTheme="majorHAnsi" w:cstheme="majorHAnsi"/>
                <w:lang w:val="fr-FR"/>
              </w:rPr>
              <w:tab/>
            </w:r>
            <w:r w:rsidRPr="00256D52">
              <w:rPr>
                <w:rFonts w:asciiTheme="majorHAnsi" w:hAnsiTheme="majorHAnsi" w:cstheme="majorHAnsi"/>
                <w:b/>
                <w:lang w:val="fr-FR"/>
              </w:rPr>
              <w:t>*Tác phẩm tượng Đa-vít.</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b/>
                <w:lang w:val="fr-FR"/>
              </w:rPr>
              <w:tab/>
              <w:t>?</w:t>
            </w:r>
            <w:r w:rsidRPr="00256D52">
              <w:rPr>
                <w:rFonts w:asciiTheme="majorHAnsi" w:hAnsiTheme="majorHAnsi" w:cstheme="majorHAnsi"/>
                <w:bCs/>
                <w:lang w:val="fr-FR"/>
              </w:rPr>
              <w:t>Hãy miêu tả tượng Đa-vít.</w:t>
            </w:r>
          </w:p>
          <w:p w:rsidR="00395B2D" w:rsidRPr="00256D52" w:rsidRDefault="00395B2D" w:rsidP="00D674F1">
            <w:pPr>
              <w:tabs>
                <w:tab w:val="left" w:pos="360"/>
                <w:tab w:val="center" w:pos="6480"/>
              </w:tabs>
              <w:jc w:val="both"/>
              <w:rPr>
                <w:rFonts w:asciiTheme="majorHAnsi" w:hAnsiTheme="majorHAnsi" w:cstheme="majorHAnsi"/>
                <w:lang w:val="fr-FR"/>
              </w:rPr>
            </w:pPr>
            <w:r w:rsidRPr="00256D52">
              <w:rPr>
                <w:rFonts w:asciiTheme="majorHAnsi" w:hAnsiTheme="majorHAnsi" w:cstheme="majorHAnsi"/>
                <w:bCs/>
                <w:lang w:val="fr-FR"/>
              </w:rPr>
              <w:tab/>
            </w:r>
            <w:r w:rsidRPr="00256D52">
              <w:rPr>
                <w:rFonts w:asciiTheme="majorHAnsi" w:hAnsiTheme="majorHAnsi" w:cstheme="majorHAnsi"/>
                <w:lang w:val="fr-FR"/>
              </w:rPr>
              <w:t>GV củng cố.</w:t>
            </w:r>
          </w:p>
          <w:p w:rsidR="00395B2D" w:rsidRPr="00256D52" w:rsidRDefault="00395B2D" w:rsidP="009F7454">
            <w:pPr>
              <w:pStyle w:val="BodyText2"/>
              <w:spacing w:after="0" w:line="240" w:lineRule="auto"/>
              <w:rPr>
                <w:rFonts w:asciiTheme="majorHAnsi" w:hAnsiTheme="majorHAnsi" w:cstheme="majorHAnsi"/>
                <w:sz w:val="28"/>
                <w:szCs w:val="28"/>
                <w:lang w:val="fr-FR"/>
              </w:rPr>
            </w:pPr>
            <w:r w:rsidRPr="00256D52">
              <w:rPr>
                <w:rFonts w:asciiTheme="majorHAnsi" w:hAnsiTheme="majorHAnsi" w:cstheme="majorHAnsi"/>
                <w:sz w:val="28"/>
                <w:szCs w:val="28"/>
                <w:lang w:val="fr-FR"/>
              </w:rPr>
              <w:t>Sáng tác trong 2 năm, khi ông mới 26 tuổi, tượng cao 5,5m, mọi tỉ lệ đều là mẫu mực của tỉ lệ giải phẫu cơ thể con người.</w:t>
            </w:r>
          </w:p>
          <w:p w:rsidR="00395B2D" w:rsidRPr="00256D52" w:rsidRDefault="00395B2D" w:rsidP="009F7454">
            <w:pPr>
              <w:pStyle w:val="BodyText2"/>
              <w:spacing w:after="0" w:line="240" w:lineRule="auto"/>
              <w:rPr>
                <w:rFonts w:asciiTheme="majorHAnsi" w:hAnsiTheme="majorHAnsi" w:cstheme="majorHAnsi"/>
                <w:sz w:val="28"/>
                <w:szCs w:val="28"/>
                <w:lang w:val="fr-FR"/>
              </w:rPr>
            </w:pPr>
            <w:r w:rsidRPr="00256D52">
              <w:rPr>
                <w:rFonts w:asciiTheme="majorHAnsi" w:hAnsiTheme="majorHAnsi" w:cstheme="majorHAnsi"/>
                <w:sz w:val="28"/>
                <w:szCs w:val="28"/>
                <w:lang w:val="fr-FR"/>
              </w:rPr>
              <w:t>-Đa-vít là một thiếu niên anh hùng trong, chủ đề trong Kinh Thánh đánh bại Gô-li-át người khổng lồ, đại diện cho thế lực phi nghĩa. Tượng đặt tại quảng trường ở Phlo-răng-xơ.</w:t>
            </w:r>
          </w:p>
          <w:p w:rsidR="00256D52" w:rsidRPr="009F7454" w:rsidRDefault="00395B2D" w:rsidP="009F7454">
            <w:pPr>
              <w:pStyle w:val="BodyText2"/>
              <w:spacing w:after="0" w:line="240" w:lineRule="auto"/>
              <w:rPr>
                <w:rFonts w:asciiTheme="majorHAnsi" w:hAnsiTheme="majorHAnsi" w:cstheme="majorHAnsi"/>
                <w:sz w:val="28"/>
                <w:szCs w:val="28"/>
                <w:lang w:val="fr-FR"/>
              </w:rPr>
            </w:pPr>
            <w:r w:rsidRPr="00256D52">
              <w:rPr>
                <w:rFonts w:asciiTheme="majorHAnsi" w:hAnsiTheme="majorHAnsi" w:cstheme="majorHAnsi"/>
                <w:sz w:val="28"/>
                <w:szCs w:val="28"/>
                <w:lang w:val="fr-FR"/>
              </w:rPr>
              <w:t>-Pho tượng đạt đến hoàn hảo về tỉ lệ, bố cục, tư thế, diễn tả khí phách kiên cường. Tác phẩm nghệ thuật này đã trở thành mẫu học tập cho các thế hệ hoạ sĩ, điêu khắc sau này.</w:t>
            </w:r>
          </w:p>
          <w:p w:rsidR="00395B2D" w:rsidRPr="00256D52" w:rsidRDefault="00395B2D" w:rsidP="00D674F1">
            <w:pPr>
              <w:tabs>
                <w:tab w:val="left" w:pos="360"/>
                <w:tab w:val="center" w:pos="6480"/>
              </w:tabs>
              <w:jc w:val="both"/>
              <w:rPr>
                <w:rFonts w:asciiTheme="majorHAnsi" w:hAnsiTheme="majorHAnsi" w:cstheme="majorHAnsi"/>
                <w:b/>
                <w:u w:val="single"/>
                <w:lang w:val="fr-FR"/>
              </w:rPr>
            </w:pPr>
            <w:r w:rsidRPr="00256D52">
              <w:rPr>
                <w:rFonts w:asciiTheme="majorHAnsi" w:hAnsiTheme="majorHAnsi" w:cstheme="majorHAnsi"/>
                <w:b/>
                <w:u w:val="single"/>
                <w:lang w:val="fr-FR"/>
              </w:rPr>
              <w:t>3.Họa sĩ Ra-pha-en (1483-1520).</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bCs/>
                <w:lang w:val="fr-FR"/>
              </w:rPr>
              <w:t>Em hãy nói vềà hoạ sĩ Ra-pha-en.</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bCs/>
                <w:lang w:val="fr-FR"/>
              </w:rPr>
              <w:t>Ông có những tác phẩm và có nhưng tài năng gì?</w:t>
            </w:r>
          </w:p>
          <w:p w:rsidR="00395B2D" w:rsidRPr="00256D52" w:rsidRDefault="00395B2D" w:rsidP="00D674F1">
            <w:pPr>
              <w:tabs>
                <w:tab w:val="left" w:pos="360"/>
                <w:tab w:val="center" w:pos="6480"/>
              </w:tabs>
              <w:jc w:val="both"/>
              <w:rPr>
                <w:rFonts w:asciiTheme="majorHAnsi" w:hAnsiTheme="majorHAnsi" w:cstheme="majorHAnsi"/>
                <w:lang w:val="fr-FR"/>
              </w:rPr>
            </w:pPr>
            <w:r w:rsidRPr="00256D52">
              <w:rPr>
                <w:rFonts w:asciiTheme="majorHAnsi" w:hAnsiTheme="majorHAnsi" w:cstheme="majorHAnsi"/>
                <w:lang w:val="fr-FR"/>
              </w:rPr>
              <w:t>GV củng cố</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bCs/>
                <w:lang w:val="fr-FR"/>
              </w:rPr>
              <w:t>Cuộc đời của ông ngắn ngủi chỉ có 37 năm, ông được mệnh danh là hoạ sĩ của đức giáo hoàng.</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bCs/>
                <w:lang w:val="fr-FR"/>
              </w:rPr>
              <w:t>Các tác phẩm cuả ông chú trọng đến  sự mượt mà trong trẻo, được giao nhiều nhiệm vụ quan trọng trong điện giáo hoàng.</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bCs/>
                <w:lang w:val="fr-FR"/>
              </w:rPr>
              <w:t>-Tác phẩm chủ yếu củaa ông xoay quanh các chủ đề trong Kinh Thánh với các tác phẩm : Trường học A-ten, đức mẹ của đại công tước, đức mẹ ở nhà thờ Xích-tin…</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bCs/>
                <w:lang w:val="fr-FR"/>
              </w:rPr>
              <w:tab/>
            </w:r>
            <w:r w:rsidRPr="00256D52">
              <w:rPr>
                <w:rFonts w:asciiTheme="majorHAnsi" w:hAnsiTheme="majorHAnsi" w:cstheme="majorHAnsi"/>
                <w:b/>
                <w:lang w:val="fr-FR"/>
              </w:rPr>
              <w:t xml:space="preserve">*Kết luận : </w:t>
            </w:r>
            <w:r w:rsidRPr="00256D52">
              <w:rPr>
                <w:rFonts w:asciiTheme="majorHAnsi" w:hAnsiTheme="majorHAnsi" w:cstheme="majorHAnsi"/>
                <w:bCs/>
                <w:lang w:val="fr-FR"/>
              </w:rPr>
              <w:t>Họa sĩ Ra-pha-en tiêu biểu cho lớp hoạ sĩ tìm về hiện thực trong cuộc sống đầy phi dị, luôn đề cập đến hiện thực xã hội.</w:t>
            </w:r>
          </w:p>
          <w:p w:rsidR="00395B2D" w:rsidRPr="00256D52" w:rsidRDefault="00395B2D" w:rsidP="00D674F1">
            <w:pPr>
              <w:tabs>
                <w:tab w:val="left" w:pos="360"/>
                <w:tab w:val="center" w:pos="6480"/>
              </w:tabs>
              <w:jc w:val="both"/>
              <w:rPr>
                <w:rFonts w:asciiTheme="majorHAnsi" w:hAnsiTheme="majorHAnsi" w:cstheme="majorHAnsi"/>
                <w:b/>
                <w:bCs/>
                <w:lang w:val="fr-FR"/>
              </w:rPr>
            </w:pPr>
            <w:r w:rsidRPr="00256D52">
              <w:rPr>
                <w:rFonts w:asciiTheme="majorHAnsi" w:hAnsiTheme="majorHAnsi" w:cstheme="majorHAnsi"/>
                <w:b/>
                <w:bCs/>
                <w:lang w:val="fr-FR"/>
              </w:rPr>
              <w:tab/>
              <w:t>*H</w:t>
            </w:r>
            <w:r w:rsidRPr="00256D52">
              <w:rPr>
                <w:rFonts w:asciiTheme="majorHAnsi" w:hAnsiTheme="majorHAnsi" w:cstheme="majorHAnsi"/>
                <w:b/>
                <w:bCs/>
                <w:lang w:val="vi-VN"/>
              </w:rPr>
              <w:t>ướng dẫn HS</w:t>
            </w:r>
            <w:r w:rsidRPr="00256D52">
              <w:rPr>
                <w:rFonts w:asciiTheme="majorHAnsi" w:hAnsiTheme="majorHAnsi" w:cstheme="majorHAnsi"/>
                <w:b/>
                <w:bCs/>
                <w:lang w:val="fr-FR"/>
              </w:rPr>
              <w:t xml:space="preserve"> xem tranh</w:t>
            </w:r>
          </w:p>
          <w:p w:rsidR="00395B2D" w:rsidRPr="00256D52" w:rsidRDefault="00395B2D" w:rsidP="00D674F1">
            <w:pPr>
              <w:tabs>
                <w:tab w:val="left" w:pos="360"/>
                <w:tab w:val="center" w:pos="6480"/>
              </w:tabs>
              <w:jc w:val="both"/>
              <w:rPr>
                <w:rFonts w:asciiTheme="majorHAnsi" w:hAnsiTheme="majorHAnsi" w:cstheme="majorHAnsi"/>
                <w:b/>
                <w:lang w:val="fr-FR"/>
              </w:rPr>
            </w:pPr>
            <w:r w:rsidRPr="00256D52">
              <w:rPr>
                <w:rFonts w:asciiTheme="majorHAnsi" w:hAnsiTheme="majorHAnsi" w:cstheme="majorHAnsi"/>
                <w:bCs/>
                <w:lang w:val="fr-FR"/>
              </w:rPr>
              <w:tab/>
              <w:t>*</w:t>
            </w:r>
            <w:r w:rsidRPr="00256D52">
              <w:rPr>
                <w:rFonts w:asciiTheme="majorHAnsi" w:hAnsiTheme="majorHAnsi" w:cstheme="majorHAnsi"/>
                <w:b/>
                <w:lang w:val="fr-FR"/>
              </w:rPr>
              <w:t>Tác phẩm trường học A-ten :</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b/>
                <w:lang w:val="fr-FR"/>
              </w:rPr>
              <w:tab/>
            </w:r>
            <w:r w:rsidRPr="00256D52">
              <w:rPr>
                <w:rFonts w:asciiTheme="majorHAnsi" w:hAnsiTheme="majorHAnsi" w:cstheme="majorHAnsi"/>
                <w:bCs/>
                <w:lang w:val="fr-FR"/>
              </w:rPr>
              <w:t xml:space="preserve">-Bức tranh miêu tả cuộc tranh luận của </w:t>
            </w:r>
            <w:r w:rsidRPr="00256D52">
              <w:rPr>
                <w:rFonts w:asciiTheme="majorHAnsi" w:hAnsiTheme="majorHAnsi" w:cstheme="majorHAnsi"/>
                <w:bCs/>
                <w:lang w:val="fr-FR"/>
              </w:rPr>
              <w:lastRenderedPageBreak/>
              <w:t>các nhà tư tưởng, bàn vềà sự bí ẩn của vũ trụ và tâm linh.</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bCs/>
                <w:lang w:val="fr-FR"/>
              </w:rPr>
              <w:t>Đây là tác phẩm đặc sắc cuả Ra-pha-en, giưã sự tranh luận của 2 học giả là những nhà tri thức uyên bác tranh cãi vềà vấn đềà con ngươì.</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bCs/>
                <w:lang w:val="fr-FR"/>
              </w:rPr>
              <w:t>Tác phẩm thể hiện  rất rõ con người thời đại, tuy khác nhau về quan niệm nhưng vẫn thể hiện sự thống nhất giữa các nhân vật về tính con người.</w:t>
            </w:r>
          </w:p>
          <w:p w:rsidR="00395B2D" w:rsidRPr="00256D52" w:rsidRDefault="00395B2D" w:rsidP="00D674F1">
            <w:pPr>
              <w:jc w:val="both"/>
              <w:rPr>
                <w:rFonts w:asciiTheme="majorHAnsi" w:hAnsiTheme="majorHAnsi" w:cstheme="majorHAnsi"/>
                <w:lang w:val="nl-NL"/>
              </w:rPr>
            </w:pPr>
          </w:p>
        </w:tc>
        <w:tc>
          <w:tcPr>
            <w:tcW w:w="4391" w:type="dxa"/>
          </w:tcPr>
          <w:p w:rsidR="00395B2D" w:rsidRPr="00256D52" w:rsidRDefault="00395B2D" w:rsidP="00D674F1">
            <w:pPr>
              <w:tabs>
                <w:tab w:val="left" w:pos="2694"/>
              </w:tabs>
              <w:jc w:val="both"/>
              <w:rPr>
                <w:rFonts w:asciiTheme="majorHAnsi" w:hAnsiTheme="majorHAnsi" w:cstheme="majorHAnsi"/>
                <w:b/>
                <w:bCs/>
                <w:lang w:val="nl-NL"/>
              </w:rPr>
            </w:pPr>
            <w:r w:rsidRPr="00256D52">
              <w:rPr>
                <w:rFonts w:asciiTheme="majorHAnsi" w:hAnsiTheme="majorHAnsi" w:cstheme="majorHAnsi"/>
                <w:b/>
                <w:lang w:val="nl-NL"/>
              </w:rPr>
              <w:lastRenderedPageBreak/>
              <w:t>I.</w:t>
            </w:r>
            <w:r w:rsidR="00D461D8" w:rsidRPr="00256D52">
              <w:rPr>
                <w:rFonts w:asciiTheme="majorHAnsi" w:hAnsiTheme="majorHAnsi" w:cstheme="majorHAnsi"/>
                <w:b/>
                <w:lang w:val="nl-NL"/>
              </w:rPr>
              <w:t xml:space="preserve"> Vài nét </w:t>
            </w:r>
            <w:r w:rsidRPr="00256D52">
              <w:rPr>
                <w:rFonts w:asciiTheme="majorHAnsi" w:hAnsiTheme="majorHAnsi" w:cstheme="majorHAnsi"/>
                <w:b/>
                <w:lang w:val="nl-NL"/>
              </w:rPr>
              <w:t>về MT Ý thời kì phục hưng</w:t>
            </w:r>
          </w:p>
          <w:p w:rsidR="00395B2D" w:rsidRPr="00256D52" w:rsidRDefault="00395B2D" w:rsidP="00D674F1">
            <w:pPr>
              <w:tabs>
                <w:tab w:val="left" w:pos="360"/>
                <w:tab w:val="center" w:pos="6480"/>
              </w:tabs>
              <w:jc w:val="both"/>
              <w:rPr>
                <w:rFonts w:asciiTheme="majorHAnsi" w:hAnsiTheme="majorHAnsi" w:cstheme="majorHAnsi"/>
                <w:b/>
                <w:lang w:val="nl-NL"/>
              </w:rPr>
            </w:pPr>
          </w:p>
          <w:p w:rsidR="00395B2D" w:rsidRPr="00256D52" w:rsidRDefault="00395B2D" w:rsidP="00D674F1">
            <w:pPr>
              <w:tabs>
                <w:tab w:val="left" w:pos="360"/>
                <w:tab w:val="center" w:pos="6480"/>
              </w:tabs>
              <w:jc w:val="both"/>
              <w:rPr>
                <w:rFonts w:asciiTheme="majorHAnsi" w:hAnsiTheme="majorHAnsi" w:cstheme="majorHAnsi"/>
                <w:b/>
                <w:lang w:val="nl-NL"/>
              </w:rPr>
            </w:pPr>
          </w:p>
          <w:p w:rsidR="00395B2D" w:rsidRPr="00256D52" w:rsidRDefault="00395B2D" w:rsidP="00D674F1">
            <w:pPr>
              <w:tabs>
                <w:tab w:val="left" w:pos="360"/>
                <w:tab w:val="center" w:pos="6480"/>
              </w:tabs>
              <w:jc w:val="both"/>
              <w:rPr>
                <w:rFonts w:asciiTheme="majorHAnsi" w:hAnsiTheme="majorHAnsi" w:cstheme="majorHAnsi"/>
                <w:b/>
                <w:lang w:val="nl-NL"/>
              </w:rPr>
            </w:pPr>
          </w:p>
          <w:p w:rsidR="00395B2D" w:rsidRPr="00256D52" w:rsidRDefault="00395B2D" w:rsidP="00D674F1">
            <w:pPr>
              <w:tabs>
                <w:tab w:val="left" w:pos="360"/>
                <w:tab w:val="center" w:pos="6480"/>
              </w:tabs>
              <w:jc w:val="both"/>
              <w:rPr>
                <w:rFonts w:asciiTheme="majorHAnsi" w:hAnsiTheme="majorHAnsi" w:cstheme="majorHAnsi"/>
                <w:b/>
                <w:lang w:val="nl-NL"/>
              </w:rPr>
            </w:pPr>
          </w:p>
          <w:p w:rsidR="00395B2D" w:rsidRPr="00256D52" w:rsidRDefault="00395B2D" w:rsidP="00D674F1">
            <w:pPr>
              <w:tabs>
                <w:tab w:val="left" w:pos="360"/>
                <w:tab w:val="center" w:pos="6480"/>
              </w:tabs>
              <w:jc w:val="both"/>
              <w:rPr>
                <w:rFonts w:asciiTheme="majorHAnsi" w:hAnsiTheme="majorHAnsi" w:cstheme="majorHAnsi"/>
                <w:b/>
                <w:lang w:val="nl-NL"/>
              </w:rPr>
            </w:pPr>
          </w:p>
          <w:p w:rsidR="00395B2D" w:rsidRPr="00256D52" w:rsidRDefault="00395B2D" w:rsidP="00D674F1">
            <w:pPr>
              <w:tabs>
                <w:tab w:val="left" w:pos="360"/>
                <w:tab w:val="center" w:pos="6480"/>
              </w:tabs>
              <w:jc w:val="both"/>
              <w:rPr>
                <w:rFonts w:asciiTheme="majorHAnsi" w:hAnsiTheme="majorHAnsi" w:cstheme="majorHAnsi"/>
                <w:b/>
                <w:lang w:val="nl-NL"/>
              </w:rPr>
            </w:pPr>
          </w:p>
          <w:p w:rsidR="00395B2D" w:rsidRPr="00256D52" w:rsidRDefault="00395B2D" w:rsidP="00D674F1">
            <w:pPr>
              <w:tabs>
                <w:tab w:val="left" w:pos="360"/>
                <w:tab w:val="center" w:pos="6480"/>
              </w:tabs>
              <w:jc w:val="both"/>
              <w:rPr>
                <w:rFonts w:asciiTheme="majorHAnsi" w:hAnsiTheme="majorHAnsi" w:cstheme="majorHAnsi"/>
                <w:b/>
                <w:lang w:val="nl-NL"/>
              </w:rPr>
            </w:pPr>
          </w:p>
          <w:p w:rsidR="00395B2D" w:rsidRPr="00256D52" w:rsidRDefault="00395B2D" w:rsidP="00D674F1">
            <w:pPr>
              <w:tabs>
                <w:tab w:val="left" w:pos="360"/>
                <w:tab w:val="center" w:pos="6480"/>
              </w:tabs>
              <w:jc w:val="both"/>
              <w:rPr>
                <w:rFonts w:asciiTheme="majorHAnsi" w:hAnsiTheme="majorHAnsi" w:cstheme="majorHAnsi"/>
                <w:b/>
                <w:lang w:val="nl-NL"/>
              </w:rPr>
            </w:pPr>
          </w:p>
          <w:p w:rsidR="00395B2D" w:rsidRPr="00256D52" w:rsidRDefault="00395B2D" w:rsidP="00D674F1">
            <w:pPr>
              <w:tabs>
                <w:tab w:val="left" w:pos="360"/>
                <w:tab w:val="center" w:pos="6480"/>
              </w:tabs>
              <w:jc w:val="both"/>
              <w:rPr>
                <w:rFonts w:asciiTheme="majorHAnsi" w:hAnsiTheme="majorHAnsi" w:cstheme="majorHAnsi"/>
                <w:b/>
                <w:lang w:val="nl-NL"/>
              </w:rPr>
            </w:pPr>
          </w:p>
          <w:p w:rsidR="00D461D8" w:rsidRPr="00256D52" w:rsidRDefault="00D461D8" w:rsidP="00D674F1">
            <w:pPr>
              <w:tabs>
                <w:tab w:val="left" w:pos="360"/>
                <w:tab w:val="center" w:pos="6480"/>
              </w:tabs>
              <w:jc w:val="both"/>
              <w:rPr>
                <w:rFonts w:asciiTheme="majorHAnsi" w:hAnsiTheme="majorHAnsi" w:cstheme="majorHAnsi"/>
                <w:b/>
                <w:lang w:val="nl-NL"/>
              </w:rPr>
            </w:pPr>
          </w:p>
          <w:p w:rsidR="00D461D8" w:rsidRPr="00256D52" w:rsidRDefault="00D461D8" w:rsidP="00D674F1">
            <w:pPr>
              <w:tabs>
                <w:tab w:val="left" w:pos="360"/>
                <w:tab w:val="center" w:pos="6480"/>
              </w:tabs>
              <w:jc w:val="both"/>
              <w:rPr>
                <w:rFonts w:asciiTheme="majorHAnsi" w:hAnsiTheme="majorHAnsi" w:cstheme="majorHAnsi"/>
                <w:b/>
                <w:lang w:val="nl-NL"/>
              </w:rPr>
            </w:pPr>
          </w:p>
          <w:p w:rsidR="00395B2D" w:rsidRPr="00256D52" w:rsidRDefault="00395B2D" w:rsidP="00D674F1">
            <w:pPr>
              <w:tabs>
                <w:tab w:val="left" w:pos="360"/>
                <w:tab w:val="center" w:pos="6480"/>
              </w:tabs>
              <w:jc w:val="both"/>
              <w:rPr>
                <w:rFonts w:asciiTheme="majorHAnsi" w:hAnsiTheme="majorHAnsi" w:cstheme="majorHAnsi"/>
                <w:b/>
                <w:lang w:val="nl-NL"/>
              </w:rPr>
            </w:pPr>
          </w:p>
          <w:p w:rsidR="00395B2D" w:rsidRPr="00256D52" w:rsidRDefault="00395B2D" w:rsidP="00256D52">
            <w:pPr>
              <w:tabs>
                <w:tab w:val="left" w:pos="2694"/>
              </w:tabs>
              <w:rPr>
                <w:rFonts w:asciiTheme="majorHAnsi" w:hAnsiTheme="majorHAnsi" w:cstheme="majorHAnsi"/>
                <w:b/>
                <w:lang w:val="nl-NL"/>
              </w:rPr>
            </w:pPr>
            <w:r w:rsidRPr="00256D52">
              <w:rPr>
                <w:rFonts w:asciiTheme="majorHAnsi" w:hAnsiTheme="majorHAnsi" w:cstheme="majorHAnsi"/>
                <w:b/>
                <w:lang w:val="nl-NL"/>
              </w:rPr>
              <w:t>II.</w:t>
            </w:r>
            <w:r w:rsidRPr="00256D52">
              <w:rPr>
                <w:rFonts w:asciiTheme="majorHAnsi" w:hAnsiTheme="majorHAnsi" w:cstheme="majorHAnsi"/>
                <w:b/>
                <w:bCs/>
                <w:lang w:val="nl-NL"/>
              </w:rPr>
              <w:t xml:space="preserve"> Tìm hiểu một số t</w:t>
            </w:r>
            <w:r w:rsidR="00256D52" w:rsidRPr="00256D52">
              <w:rPr>
                <w:rFonts w:asciiTheme="majorHAnsi" w:hAnsiTheme="majorHAnsi" w:cstheme="majorHAnsi"/>
                <w:b/>
                <w:bCs/>
                <w:lang w:val="nl-NL"/>
              </w:rPr>
              <w:t>á</w:t>
            </w:r>
            <w:r w:rsidRPr="00256D52">
              <w:rPr>
                <w:rFonts w:asciiTheme="majorHAnsi" w:hAnsiTheme="majorHAnsi" w:cstheme="majorHAnsi"/>
                <w:b/>
                <w:bCs/>
                <w:lang w:val="nl-NL"/>
              </w:rPr>
              <w:t>c giả t</w:t>
            </w:r>
            <w:r w:rsidR="00256D52" w:rsidRPr="00256D52">
              <w:rPr>
                <w:rFonts w:asciiTheme="majorHAnsi" w:hAnsiTheme="majorHAnsi" w:cstheme="majorHAnsi"/>
                <w:b/>
                <w:bCs/>
                <w:lang w:val="nl-NL"/>
              </w:rPr>
              <w:t>á</w:t>
            </w:r>
            <w:r w:rsidRPr="00256D52">
              <w:rPr>
                <w:rFonts w:asciiTheme="majorHAnsi" w:hAnsiTheme="majorHAnsi" w:cstheme="majorHAnsi"/>
                <w:b/>
                <w:bCs/>
                <w:lang w:val="nl-NL"/>
              </w:rPr>
              <w:t>c phẩm</w:t>
            </w:r>
          </w:p>
          <w:p w:rsidR="00395B2D" w:rsidRPr="00256D52" w:rsidRDefault="00395B2D" w:rsidP="00256D52">
            <w:pPr>
              <w:tabs>
                <w:tab w:val="left" w:pos="360"/>
                <w:tab w:val="center" w:pos="6480"/>
              </w:tabs>
              <w:rPr>
                <w:rFonts w:asciiTheme="majorHAnsi" w:hAnsiTheme="majorHAnsi" w:cstheme="majorHAnsi"/>
                <w:b/>
                <w:lang w:val="nl-NL"/>
              </w:rPr>
            </w:pPr>
            <w:r w:rsidRPr="00256D52">
              <w:rPr>
                <w:rFonts w:asciiTheme="majorHAnsi" w:hAnsiTheme="majorHAnsi" w:cstheme="majorHAnsi"/>
                <w:b/>
                <w:lang w:val="nl-NL"/>
              </w:rPr>
              <w:t>1.Hoạ sĩ Lê-ô-na Đơ Vanh-xi (1452-1520).</w:t>
            </w:r>
          </w:p>
          <w:p w:rsidR="00395B2D" w:rsidRPr="00256D52" w:rsidRDefault="00395B2D" w:rsidP="00D674F1">
            <w:pPr>
              <w:tabs>
                <w:tab w:val="left" w:pos="360"/>
                <w:tab w:val="center" w:pos="6480"/>
              </w:tabs>
              <w:jc w:val="both"/>
              <w:rPr>
                <w:rFonts w:asciiTheme="majorHAnsi" w:hAnsiTheme="majorHAnsi" w:cstheme="majorHAnsi"/>
                <w:bCs/>
                <w:lang w:val="nl-NL"/>
              </w:rPr>
            </w:pPr>
            <w:r w:rsidRPr="00256D52">
              <w:rPr>
                <w:rFonts w:asciiTheme="majorHAnsi" w:hAnsiTheme="majorHAnsi" w:cstheme="majorHAnsi"/>
                <w:b/>
                <w:lang w:val="nl-NL"/>
              </w:rPr>
              <w:t>-</w:t>
            </w:r>
            <w:r w:rsidRPr="00256D52">
              <w:rPr>
                <w:rFonts w:asciiTheme="majorHAnsi" w:hAnsiTheme="majorHAnsi" w:cstheme="majorHAnsi"/>
                <w:bCs/>
                <w:lang w:val="nl-NL"/>
              </w:rPr>
              <w:t>Lê-ô-na Đơ Vanh-xi là một nghệ sĩ đa tài, tiêu biểu cho thế hệ những người khổng lồ. Nhưng dù với đềà tài nào thì trong các tác phẩm luôn thể hiện cuộc đời thực, với vẻ đẹp hoàn thiện và sung mãn.</w:t>
            </w:r>
          </w:p>
          <w:p w:rsidR="00395B2D" w:rsidRPr="00256D52" w:rsidRDefault="00395B2D" w:rsidP="00D674F1">
            <w:pPr>
              <w:tabs>
                <w:tab w:val="left" w:pos="360"/>
                <w:tab w:val="center" w:pos="6480"/>
              </w:tabs>
              <w:jc w:val="both"/>
              <w:rPr>
                <w:rFonts w:asciiTheme="majorHAnsi" w:hAnsiTheme="majorHAnsi" w:cstheme="majorHAnsi"/>
                <w:bCs/>
              </w:rPr>
            </w:pPr>
            <w:r w:rsidRPr="00256D52">
              <w:rPr>
                <w:rFonts w:asciiTheme="majorHAnsi" w:hAnsiTheme="majorHAnsi" w:cstheme="majorHAnsi"/>
                <w:noProof/>
                <w:lang w:val="vi-VN" w:eastAsia="vi-VN"/>
              </w:rPr>
              <w:lastRenderedPageBreak/>
              <w:drawing>
                <wp:inline distT="0" distB="0" distL="0" distR="0" wp14:anchorId="4E37725F" wp14:editId="402B982E">
                  <wp:extent cx="1333500" cy="1724025"/>
                  <wp:effectExtent l="0" t="0" r="0" b="9525"/>
                  <wp:docPr id="8" name="Picture 8" descr="leonardo-da-v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onardo-da-vinc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724025"/>
                          </a:xfrm>
                          <a:prstGeom prst="rect">
                            <a:avLst/>
                          </a:prstGeom>
                          <a:noFill/>
                          <a:ln>
                            <a:noFill/>
                          </a:ln>
                        </pic:spPr>
                      </pic:pic>
                    </a:graphicData>
                  </a:graphic>
                </wp:inline>
              </w:drawing>
            </w:r>
          </w:p>
          <w:p w:rsidR="00256D52" w:rsidRPr="00256D52" w:rsidRDefault="00256D52" w:rsidP="00D674F1">
            <w:pPr>
              <w:tabs>
                <w:tab w:val="left" w:pos="360"/>
                <w:tab w:val="center" w:pos="6480"/>
              </w:tabs>
              <w:jc w:val="both"/>
              <w:rPr>
                <w:rFonts w:asciiTheme="majorHAnsi" w:hAnsiTheme="majorHAnsi" w:cstheme="majorHAnsi"/>
                <w:bCs/>
              </w:rPr>
            </w:pPr>
          </w:p>
          <w:p w:rsidR="00395B2D" w:rsidRPr="00256D52" w:rsidRDefault="00395B2D" w:rsidP="00256D52">
            <w:pPr>
              <w:tabs>
                <w:tab w:val="left" w:pos="360"/>
                <w:tab w:val="center" w:pos="6480"/>
              </w:tabs>
              <w:rPr>
                <w:rFonts w:asciiTheme="majorHAnsi" w:hAnsiTheme="majorHAnsi" w:cstheme="majorHAnsi"/>
                <w:bCs/>
              </w:rPr>
            </w:pPr>
            <w:r w:rsidRPr="00256D52">
              <w:rPr>
                <w:rFonts w:asciiTheme="majorHAnsi" w:hAnsiTheme="majorHAnsi" w:cstheme="majorHAnsi"/>
                <w:b/>
              </w:rPr>
              <w:t>Tác phẩm : La Giô-công-đơ :</w:t>
            </w:r>
            <w:r w:rsidRPr="00256D52">
              <w:rPr>
                <w:rFonts w:asciiTheme="majorHAnsi" w:hAnsiTheme="majorHAnsi" w:cstheme="majorHAnsi"/>
                <w:bCs/>
              </w:rPr>
              <w:t xml:space="preserve"> Bức tranh quyến rũ bởi vẻ đẹp đôn hậu và nụ cười bí ẩn cuả thiếu phụ, phía sau  là cảnh vật thiên nhiên, người và thiên nhiên hoà quyện với nhau. Bầàu không khí trong tranh thấm đậm làn hơi nước phủ lên hình một lớp nhẹ.</w:t>
            </w:r>
          </w:p>
          <w:p w:rsidR="00395B2D" w:rsidRPr="00256D52" w:rsidRDefault="00395B2D" w:rsidP="00D674F1">
            <w:pPr>
              <w:tabs>
                <w:tab w:val="left" w:pos="360"/>
                <w:tab w:val="center" w:pos="6480"/>
              </w:tabs>
              <w:jc w:val="both"/>
              <w:rPr>
                <w:rFonts w:asciiTheme="majorHAnsi" w:hAnsiTheme="majorHAnsi" w:cstheme="majorHAnsi"/>
                <w:b/>
              </w:rPr>
            </w:pPr>
          </w:p>
          <w:p w:rsidR="00395B2D" w:rsidRPr="00256D52" w:rsidRDefault="00395B2D" w:rsidP="00D674F1">
            <w:pPr>
              <w:tabs>
                <w:tab w:val="left" w:pos="360"/>
                <w:tab w:val="center" w:pos="6480"/>
              </w:tabs>
              <w:jc w:val="both"/>
              <w:rPr>
                <w:rFonts w:asciiTheme="majorHAnsi" w:hAnsiTheme="majorHAnsi" w:cstheme="majorHAnsi"/>
                <w:b/>
              </w:rPr>
            </w:pPr>
            <w:r w:rsidRPr="00256D52">
              <w:rPr>
                <w:rFonts w:asciiTheme="majorHAnsi" w:hAnsiTheme="majorHAnsi" w:cstheme="majorHAnsi"/>
                <w:b/>
                <w:noProof/>
                <w:lang w:val="vi-VN" w:eastAsia="vi-VN"/>
              </w:rPr>
              <w:drawing>
                <wp:inline distT="0" distB="0" distL="0" distR="0" wp14:anchorId="6379E53D" wp14:editId="565C4EC5">
                  <wp:extent cx="1343025" cy="1895475"/>
                  <wp:effectExtent l="0" t="0" r="9525" b="9525"/>
                  <wp:docPr id="7" name="Picture 7" descr="lgpp30545+mona-lisa-leonardo-da-vinci-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pp30545+mona-lisa-leonardo-da-vinci-pos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1895475"/>
                          </a:xfrm>
                          <a:prstGeom prst="rect">
                            <a:avLst/>
                          </a:prstGeom>
                          <a:noFill/>
                          <a:ln>
                            <a:noFill/>
                          </a:ln>
                        </pic:spPr>
                      </pic:pic>
                    </a:graphicData>
                  </a:graphic>
                </wp:inline>
              </w:drawing>
            </w:r>
          </w:p>
          <w:p w:rsidR="00395B2D" w:rsidRPr="00256D52" w:rsidRDefault="00395B2D" w:rsidP="00D674F1">
            <w:pPr>
              <w:jc w:val="both"/>
              <w:rPr>
                <w:rFonts w:asciiTheme="majorHAnsi" w:hAnsiTheme="majorHAnsi" w:cstheme="majorHAnsi"/>
                <w:lang w:val="nl-NL"/>
              </w:rPr>
            </w:pPr>
          </w:p>
          <w:p w:rsidR="00395B2D" w:rsidRPr="00256D52" w:rsidRDefault="00395B2D" w:rsidP="00D674F1">
            <w:pPr>
              <w:jc w:val="both"/>
              <w:rPr>
                <w:rFonts w:asciiTheme="majorHAnsi" w:hAnsiTheme="majorHAnsi" w:cstheme="majorHAnsi"/>
                <w:lang w:val="nl-NL"/>
              </w:rPr>
            </w:pPr>
          </w:p>
          <w:p w:rsidR="00395B2D" w:rsidRPr="00256D52" w:rsidRDefault="00395B2D" w:rsidP="00256D52">
            <w:pPr>
              <w:tabs>
                <w:tab w:val="left" w:pos="360"/>
                <w:tab w:val="center" w:pos="6480"/>
              </w:tabs>
              <w:rPr>
                <w:rFonts w:asciiTheme="majorHAnsi" w:hAnsiTheme="majorHAnsi" w:cstheme="majorHAnsi"/>
                <w:b/>
                <w:lang w:val="nl-NL"/>
              </w:rPr>
            </w:pPr>
            <w:r w:rsidRPr="00256D52">
              <w:rPr>
                <w:rFonts w:asciiTheme="majorHAnsi" w:hAnsiTheme="majorHAnsi" w:cstheme="majorHAnsi"/>
                <w:b/>
                <w:lang w:val="nl-NL"/>
              </w:rPr>
              <w:t>2</w:t>
            </w:r>
            <w:r w:rsidRPr="00256D52">
              <w:rPr>
                <w:rFonts w:asciiTheme="majorHAnsi" w:hAnsiTheme="majorHAnsi" w:cstheme="majorHAnsi"/>
                <w:lang w:val="nl-NL"/>
              </w:rPr>
              <w:t>.</w:t>
            </w:r>
            <w:r w:rsidR="00256D52" w:rsidRPr="00256D52">
              <w:rPr>
                <w:rFonts w:asciiTheme="majorHAnsi" w:hAnsiTheme="majorHAnsi" w:cstheme="majorHAnsi"/>
                <w:b/>
                <w:lang w:val="nl-NL"/>
              </w:rPr>
              <w:t>Họa sĩ Mi-ken-lăng-giơ (1475</w:t>
            </w:r>
            <w:r w:rsidRPr="00256D52">
              <w:rPr>
                <w:rFonts w:asciiTheme="majorHAnsi" w:hAnsiTheme="majorHAnsi" w:cstheme="majorHAnsi"/>
                <w:b/>
                <w:lang w:val="nl-NL"/>
              </w:rPr>
              <w:t>1564).</w:t>
            </w:r>
          </w:p>
          <w:p w:rsidR="00395B2D" w:rsidRPr="00256D52" w:rsidRDefault="00395B2D" w:rsidP="00D674F1">
            <w:pPr>
              <w:tabs>
                <w:tab w:val="left" w:pos="360"/>
                <w:tab w:val="center" w:pos="6480"/>
              </w:tabs>
              <w:jc w:val="both"/>
              <w:rPr>
                <w:rFonts w:asciiTheme="majorHAnsi" w:hAnsiTheme="majorHAnsi" w:cstheme="majorHAnsi"/>
                <w:lang w:val="nl-NL"/>
              </w:rPr>
            </w:pPr>
            <w:r w:rsidRPr="00256D52">
              <w:rPr>
                <w:rFonts w:asciiTheme="majorHAnsi" w:hAnsiTheme="majorHAnsi" w:cstheme="majorHAnsi"/>
                <w:lang w:val="nl-NL"/>
              </w:rPr>
              <w:t>-Ông là một nghệ sĩ tài năng, tác phẩm cuả ông mang ý nghĩa lịch sử, ảnh hưởng lớn đến các hoạ sĩ sau này.</w:t>
            </w:r>
          </w:p>
          <w:p w:rsidR="00395B2D" w:rsidRPr="00256D52" w:rsidRDefault="00395B2D" w:rsidP="00D674F1">
            <w:pPr>
              <w:tabs>
                <w:tab w:val="left" w:pos="360"/>
                <w:tab w:val="center" w:pos="6480"/>
              </w:tabs>
              <w:jc w:val="both"/>
              <w:rPr>
                <w:rFonts w:asciiTheme="majorHAnsi" w:hAnsiTheme="majorHAnsi" w:cstheme="majorHAnsi"/>
                <w:b/>
                <w:lang w:val="nl-NL"/>
              </w:rPr>
            </w:pPr>
            <w:r w:rsidRPr="00256D52">
              <w:rPr>
                <w:rFonts w:asciiTheme="majorHAnsi" w:hAnsiTheme="majorHAnsi" w:cstheme="majorHAnsi"/>
                <w:b/>
                <w:lang w:val="nl-NL"/>
              </w:rPr>
              <w:t>*Tác phẩm tượng Đa-vít.</w:t>
            </w:r>
          </w:p>
          <w:p w:rsidR="00395B2D" w:rsidRPr="00256D52" w:rsidRDefault="00395B2D" w:rsidP="00D674F1">
            <w:pPr>
              <w:pStyle w:val="BodyText2"/>
              <w:rPr>
                <w:rFonts w:asciiTheme="majorHAnsi" w:hAnsiTheme="majorHAnsi" w:cstheme="majorHAnsi"/>
                <w:sz w:val="28"/>
                <w:szCs w:val="28"/>
                <w:lang w:val="nl-NL"/>
              </w:rPr>
            </w:pPr>
            <w:r w:rsidRPr="00256D52">
              <w:rPr>
                <w:rFonts w:asciiTheme="majorHAnsi" w:hAnsiTheme="majorHAnsi" w:cstheme="majorHAnsi"/>
                <w:sz w:val="28"/>
                <w:szCs w:val="28"/>
                <w:lang w:val="nl-NL"/>
              </w:rPr>
              <w:t xml:space="preserve">-Pho tượng đạt đến hoàn hảo về tỉ lệ, bố cục, tư thế, diễn tả khí phách kiên cường. Tác phẩm nghệ thuật này đã trở thành mẫu học tập cho các thế hệ </w:t>
            </w:r>
            <w:r w:rsidRPr="00256D52">
              <w:rPr>
                <w:rFonts w:asciiTheme="majorHAnsi" w:hAnsiTheme="majorHAnsi" w:cstheme="majorHAnsi"/>
                <w:sz w:val="28"/>
                <w:szCs w:val="28"/>
                <w:lang w:val="nl-NL"/>
              </w:rPr>
              <w:lastRenderedPageBreak/>
              <w:t>hoạ sĩ, điêu khắc sau này.</w:t>
            </w:r>
          </w:p>
          <w:p w:rsidR="00395B2D" w:rsidRPr="00256D52" w:rsidRDefault="00395B2D" w:rsidP="00D674F1">
            <w:pPr>
              <w:tabs>
                <w:tab w:val="left" w:pos="360"/>
                <w:tab w:val="center" w:pos="6480"/>
              </w:tabs>
              <w:jc w:val="both"/>
              <w:rPr>
                <w:rFonts w:asciiTheme="majorHAnsi" w:hAnsiTheme="majorHAnsi" w:cstheme="majorHAnsi"/>
              </w:rPr>
            </w:pPr>
            <w:r w:rsidRPr="00256D52">
              <w:rPr>
                <w:rFonts w:asciiTheme="majorHAnsi" w:hAnsiTheme="majorHAnsi" w:cstheme="majorHAnsi"/>
                <w:noProof/>
                <w:lang w:val="vi-VN" w:eastAsia="vi-VN"/>
              </w:rPr>
              <w:drawing>
                <wp:inline distT="0" distB="0" distL="0" distR="0" wp14:anchorId="2E46ADD7" wp14:editId="6887D583">
                  <wp:extent cx="1343025" cy="1943100"/>
                  <wp:effectExtent l="0" t="0" r="9525" b="0"/>
                  <wp:docPr id="2" name="Picture 2" descr="da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v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943100"/>
                          </a:xfrm>
                          <a:prstGeom prst="rect">
                            <a:avLst/>
                          </a:prstGeom>
                          <a:noFill/>
                          <a:ln>
                            <a:noFill/>
                          </a:ln>
                        </pic:spPr>
                      </pic:pic>
                    </a:graphicData>
                  </a:graphic>
                </wp:inline>
              </w:drawing>
            </w:r>
          </w:p>
          <w:p w:rsidR="00395B2D" w:rsidRPr="00256D52" w:rsidRDefault="00395B2D" w:rsidP="00D674F1">
            <w:pPr>
              <w:tabs>
                <w:tab w:val="left" w:pos="360"/>
                <w:tab w:val="center" w:pos="6480"/>
              </w:tabs>
              <w:jc w:val="both"/>
              <w:rPr>
                <w:rFonts w:asciiTheme="majorHAnsi" w:hAnsiTheme="majorHAnsi" w:cstheme="majorHAnsi"/>
              </w:rPr>
            </w:pPr>
          </w:p>
          <w:p w:rsidR="00256D52" w:rsidRPr="00256D52" w:rsidRDefault="00256D52" w:rsidP="00D674F1">
            <w:pPr>
              <w:tabs>
                <w:tab w:val="left" w:pos="360"/>
                <w:tab w:val="center" w:pos="6480"/>
              </w:tabs>
              <w:jc w:val="both"/>
              <w:rPr>
                <w:rFonts w:asciiTheme="majorHAnsi" w:hAnsiTheme="majorHAnsi" w:cstheme="majorHAnsi"/>
              </w:rPr>
            </w:pPr>
          </w:p>
          <w:p w:rsidR="00256D52" w:rsidRPr="00256D52" w:rsidRDefault="00256D52" w:rsidP="00D674F1">
            <w:pPr>
              <w:tabs>
                <w:tab w:val="left" w:pos="360"/>
                <w:tab w:val="center" w:pos="6480"/>
              </w:tabs>
              <w:jc w:val="both"/>
              <w:rPr>
                <w:rFonts w:asciiTheme="majorHAnsi" w:hAnsiTheme="majorHAnsi" w:cstheme="majorHAnsi"/>
              </w:rPr>
            </w:pPr>
          </w:p>
          <w:p w:rsidR="00256D52" w:rsidRPr="00256D52" w:rsidRDefault="00256D52" w:rsidP="00D674F1">
            <w:pPr>
              <w:tabs>
                <w:tab w:val="left" w:pos="360"/>
                <w:tab w:val="center" w:pos="6480"/>
              </w:tabs>
              <w:jc w:val="both"/>
              <w:rPr>
                <w:rFonts w:asciiTheme="majorHAnsi" w:hAnsiTheme="majorHAnsi" w:cstheme="majorHAnsi"/>
              </w:rPr>
            </w:pPr>
          </w:p>
          <w:p w:rsidR="00256D52" w:rsidRPr="00256D52" w:rsidRDefault="00256D52" w:rsidP="00D674F1">
            <w:pPr>
              <w:tabs>
                <w:tab w:val="left" w:pos="360"/>
                <w:tab w:val="center" w:pos="6480"/>
              </w:tabs>
              <w:jc w:val="both"/>
              <w:rPr>
                <w:rFonts w:asciiTheme="majorHAnsi" w:hAnsiTheme="majorHAnsi" w:cstheme="majorHAnsi"/>
              </w:rPr>
            </w:pPr>
          </w:p>
          <w:p w:rsidR="00256D52" w:rsidRPr="00256D52" w:rsidRDefault="00256D52" w:rsidP="00D674F1">
            <w:pPr>
              <w:tabs>
                <w:tab w:val="left" w:pos="360"/>
                <w:tab w:val="center" w:pos="6480"/>
              </w:tabs>
              <w:jc w:val="both"/>
              <w:rPr>
                <w:rFonts w:asciiTheme="majorHAnsi" w:hAnsiTheme="majorHAnsi" w:cstheme="majorHAnsi"/>
              </w:rPr>
            </w:pPr>
          </w:p>
          <w:p w:rsidR="00256D52" w:rsidRPr="00256D52" w:rsidRDefault="00256D52" w:rsidP="00D674F1">
            <w:pPr>
              <w:tabs>
                <w:tab w:val="left" w:pos="360"/>
                <w:tab w:val="center" w:pos="6480"/>
              </w:tabs>
              <w:jc w:val="both"/>
              <w:rPr>
                <w:rFonts w:asciiTheme="majorHAnsi" w:hAnsiTheme="majorHAnsi" w:cstheme="majorHAnsi"/>
              </w:rPr>
            </w:pPr>
          </w:p>
          <w:p w:rsidR="00256D52" w:rsidRPr="00256D52" w:rsidRDefault="00256D52" w:rsidP="00D674F1">
            <w:pPr>
              <w:tabs>
                <w:tab w:val="left" w:pos="360"/>
                <w:tab w:val="center" w:pos="6480"/>
              </w:tabs>
              <w:jc w:val="both"/>
              <w:rPr>
                <w:rFonts w:asciiTheme="majorHAnsi" w:hAnsiTheme="majorHAnsi" w:cstheme="majorHAnsi"/>
              </w:rPr>
            </w:pPr>
          </w:p>
          <w:p w:rsidR="00256D52" w:rsidRPr="00256D52" w:rsidRDefault="00256D52" w:rsidP="00D674F1">
            <w:pPr>
              <w:tabs>
                <w:tab w:val="left" w:pos="360"/>
                <w:tab w:val="center" w:pos="6480"/>
              </w:tabs>
              <w:jc w:val="both"/>
              <w:rPr>
                <w:rFonts w:asciiTheme="majorHAnsi" w:hAnsiTheme="majorHAnsi" w:cstheme="majorHAnsi"/>
              </w:rPr>
            </w:pPr>
          </w:p>
          <w:p w:rsidR="00256D52" w:rsidRPr="00256D52" w:rsidRDefault="00256D52" w:rsidP="00D674F1">
            <w:pPr>
              <w:tabs>
                <w:tab w:val="left" w:pos="360"/>
                <w:tab w:val="center" w:pos="6480"/>
              </w:tabs>
              <w:jc w:val="both"/>
              <w:rPr>
                <w:rFonts w:asciiTheme="majorHAnsi" w:hAnsiTheme="majorHAnsi" w:cstheme="majorHAnsi"/>
              </w:rPr>
            </w:pPr>
          </w:p>
          <w:p w:rsidR="00395B2D" w:rsidRPr="00256D52" w:rsidRDefault="00395B2D" w:rsidP="00D674F1">
            <w:pPr>
              <w:tabs>
                <w:tab w:val="left" w:pos="360"/>
                <w:tab w:val="center" w:pos="6480"/>
              </w:tabs>
              <w:jc w:val="both"/>
              <w:rPr>
                <w:rFonts w:asciiTheme="majorHAnsi" w:hAnsiTheme="majorHAnsi" w:cstheme="majorHAnsi"/>
              </w:rPr>
            </w:pPr>
          </w:p>
          <w:p w:rsidR="00395B2D" w:rsidRPr="00256D52" w:rsidRDefault="00395B2D" w:rsidP="00D674F1">
            <w:pPr>
              <w:tabs>
                <w:tab w:val="left" w:pos="360"/>
                <w:tab w:val="center" w:pos="6480"/>
              </w:tabs>
              <w:jc w:val="both"/>
              <w:rPr>
                <w:rFonts w:asciiTheme="majorHAnsi" w:hAnsiTheme="majorHAnsi" w:cstheme="majorHAnsi"/>
                <w:b/>
                <w:lang w:val="fr-FR"/>
              </w:rPr>
            </w:pPr>
            <w:r w:rsidRPr="00256D52">
              <w:rPr>
                <w:rFonts w:asciiTheme="majorHAnsi" w:hAnsiTheme="majorHAnsi" w:cstheme="majorHAnsi"/>
                <w:b/>
                <w:lang w:val="fr-FR"/>
              </w:rPr>
              <w:t>3.Họa sĩ Ra-pha-en (1483-1520).</w:t>
            </w: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lang w:val="fr-FR"/>
              </w:rPr>
              <w:t>-</w:t>
            </w:r>
            <w:r w:rsidRPr="00256D52">
              <w:rPr>
                <w:rFonts w:asciiTheme="majorHAnsi" w:hAnsiTheme="majorHAnsi" w:cstheme="majorHAnsi"/>
                <w:bCs/>
                <w:lang w:val="fr-FR"/>
              </w:rPr>
              <w:t xml:space="preserve"> Họa sĩ Ra-pha-en tiêu biểu cho lớp hoạ sĩ tìm vềà hiện thực trong cuộc sống đầày phi dị, luôn đềà cập đến hiện thực xã hội.</w:t>
            </w:r>
          </w:p>
          <w:p w:rsidR="00395B2D" w:rsidRPr="00256D52" w:rsidRDefault="00395B2D" w:rsidP="00D674F1">
            <w:pPr>
              <w:tabs>
                <w:tab w:val="left" w:pos="360"/>
                <w:tab w:val="center" w:pos="6480"/>
              </w:tabs>
              <w:jc w:val="right"/>
              <w:rPr>
                <w:rFonts w:asciiTheme="majorHAnsi" w:hAnsiTheme="majorHAnsi" w:cstheme="majorHAnsi"/>
                <w:bCs/>
                <w:lang w:val="fr-FR"/>
              </w:rPr>
            </w:pPr>
          </w:p>
          <w:p w:rsidR="00395B2D" w:rsidRPr="00256D52" w:rsidRDefault="00395B2D" w:rsidP="00D674F1">
            <w:pPr>
              <w:tabs>
                <w:tab w:val="left" w:pos="360"/>
                <w:tab w:val="center" w:pos="6480"/>
              </w:tabs>
              <w:jc w:val="both"/>
              <w:rPr>
                <w:rFonts w:asciiTheme="majorHAnsi" w:hAnsiTheme="majorHAnsi" w:cstheme="majorHAnsi"/>
                <w:bCs/>
                <w:lang w:val="fr-FR"/>
              </w:rPr>
            </w:pPr>
            <w:r w:rsidRPr="00256D52">
              <w:rPr>
                <w:rFonts w:asciiTheme="majorHAnsi" w:hAnsiTheme="majorHAnsi" w:cstheme="majorHAnsi"/>
                <w:noProof/>
                <w:lang w:val="vi-VN" w:eastAsia="vi-VN"/>
              </w:rPr>
              <w:drawing>
                <wp:inline distT="0" distB="0" distL="0" distR="0" wp14:anchorId="3E16FC93" wp14:editId="12E46228">
                  <wp:extent cx="1343025" cy="1819275"/>
                  <wp:effectExtent l="0" t="0" r="9525" b="9525"/>
                  <wp:docPr id="1" name="Picture 1" descr="raphael-paintings-self-portrait-ca-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phael-paintings-self-portrait-ca-15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819275"/>
                          </a:xfrm>
                          <a:prstGeom prst="rect">
                            <a:avLst/>
                          </a:prstGeom>
                          <a:noFill/>
                          <a:ln>
                            <a:noFill/>
                          </a:ln>
                        </pic:spPr>
                      </pic:pic>
                    </a:graphicData>
                  </a:graphic>
                </wp:inline>
              </w:drawing>
            </w:r>
          </w:p>
          <w:p w:rsidR="00395B2D" w:rsidRPr="00256D52" w:rsidRDefault="00395B2D" w:rsidP="00D674F1">
            <w:pPr>
              <w:tabs>
                <w:tab w:val="left" w:pos="360"/>
                <w:tab w:val="center" w:pos="6480"/>
              </w:tabs>
              <w:jc w:val="both"/>
              <w:rPr>
                <w:rFonts w:asciiTheme="majorHAnsi" w:hAnsiTheme="majorHAnsi" w:cstheme="majorHAnsi"/>
                <w:bCs/>
                <w:lang w:val="fr-FR"/>
              </w:rPr>
            </w:pPr>
          </w:p>
          <w:p w:rsidR="00395B2D" w:rsidRPr="00256D52" w:rsidRDefault="00395B2D" w:rsidP="00D674F1">
            <w:pPr>
              <w:tabs>
                <w:tab w:val="left" w:pos="360"/>
                <w:tab w:val="center" w:pos="6480"/>
              </w:tabs>
              <w:jc w:val="both"/>
              <w:rPr>
                <w:rFonts w:asciiTheme="majorHAnsi" w:hAnsiTheme="majorHAnsi" w:cstheme="majorHAnsi"/>
                <w:bCs/>
                <w:lang w:val="fr-FR"/>
              </w:rPr>
            </w:pPr>
          </w:p>
          <w:p w:rsidR="00395B2D" w:rsidRPr="00256D52" w:rsidRDefault="00395B2D" w:rsidP="00D674F1">
            <w:pPr>
              <w:tabs>
                <w:tab w:val="left" w:pos="360"/>
                <w:tab w:val="center" w:pos="6480"/>
              </w:tabs>
              <w:jc w:val="both"/>
              <w:rPr>
                <w:rFonts w:asciiTheme="majorHAnsi" w:hAnsiTheme="majorHAnsi" w:cstheme="majorHAnsi"/>
                <w:b/>
              </w:rPr>
            </w:pPr>
            <w:r w:rsidRPr="00256D52">
              <w:rPr>
                <w:rFonts w:asciiTheme="majorHAnsi" w:hAnsiTheme="majorHAnsi" w:cstheme="majorHAnsi"/>
                <w:bCs/>
              </w:rPr>
              <w:t>*</w:t>
            </w:r>
            <w:r w:rsidRPr="00256D52">
              <w:rPr>
                <w:rFonts w:asciiTheme="majorHAnsi" w:hAnsiTheme="majorHAnsi" w:cstheme="majorHAnsi"/>
                <w:b/>
              </w:rPr>
              <w:t>Tác phẩm trường học A-ten :</w:t>
            </w:r>
          </w:p>
          <w:p w:rsidR="00395B2D" w:rsidRPr="00256D52" w:rsidRDefault="00395B2D" w:rsidP="00D674F1">
            <w:pPr>
              <w:tabs>
                <w:tab w:val="left" w:pos="360"/>
                <w:tab w:val="center" w:pos="6480"/>
              </w:tabs>
              <w:jc w:val="both"/>
              <w:rPr>
                <w:rFonts w:asciiTheme="majorHAnsi" w:hAnsiTheme="majorHAnsi" w:cstheme="majorHAnsi"/>
                <w:bCs/>
              </w:rPr>
            </w:pPr>
            <w:r w:rsidRPr="00256D52">
              <w:rPr>
                <w:rFonts w:asciiTheme="majorHAnsi" w:hAnsiTheme="majorHAnsi" w:cstheme="majorHAnsi"/>
                <w:bCs/>
              </w:rPr>
              <w:t>-Tác phẩm thể hiện  rất rõ con người thời đại, tuy khác nhau về quan niệm nhưng vẫn thể hiện sự thống nhất giữa các nhân vật về tính  người.</w:t>
            </w:r>
          </w:p>
          <w:p w:rsidR="00395B2D" w:rsidRPr="00256D52" w:rsidRDefault="00395B2D" w:rsidP="00D674F1">
            <w:pPr>
              <w:tabs>
                <w:tab w:val="left" w:pos="360"/>
                <w:tab w:val="center" w:pos="6480"/>
              </w:tabs>
              <w:jc w:val="both"/>
              <w:rPr>
                <w:rFonts w:asciiTheme="majorHAnsi" w:hAnsiTheme="majorHAnsi" w:cstheme="majorHAnsi"/>
              </w:rPr>
            </w:pPr>
          </w:p>
          <w:p w:rsidR="00395B2D" w:rsidRPr="00256D52" w:rsidRDefault="00395B2D" w:rsidP="00D674F1">
            <w:pPr>
              <w:tabs>
                <w:tab w:val="left" w:pos="360"/>
                <w:tab w:val="center" w:pos="6480"/>
              </w:tabs>
              <w:jc w:val="both"/>
              <w:rPr>
                <w:rFonts w:asciiTheme="majorHAnsi" w:hAnsiTheme="majorHAnsi" w:cstheme="majorHAnsi"/>
              </w:rPr>
            </w:pPr>
          </w:p>
          <w:p w:rsidR="00395B2D" w:rsidRPr="00256D52" w:rsidRDefault="00395B2D" w:rsidP="00D674F1">
            <w:pPr>
              <w:tabs>
                <w:tab w:val="left" w:pos="360"/>
                <w:tab w:val="center" w:pos="6480"/>
              </w:tabs>
              <w:jc w:val="both"/>
              <w:rPr>
                <w:rFonts w:asciiTheme="majorHAnsi" w:hAnsiTheme="majorHAnsi" w:cstheme="majorHAnsi"/>
              </w:rPr>
            </w:pPr>
          </w:p>
          <w:p w:rsidR="00395B2D" w:rsidRPr="00256D52" w:rsidRDefault="00395B2D" w:rsidP="00D674F1">
            <w:pPr>
              <w:tabs>
                <w:tab w:val="left" w:pos="360"/>
                <w:tab w:val="center" w:pos="6480"/>
              </w:tabs>
              <w:jc w:val="both"/>
              <w:rPr>
                <w:rFonts w:asciiTheme="majorHAnsi" w:hAnsiTheme="majorHAnsi" w:cstheme="majorHAnsi"/>
              </w:rPr>
            </w:pPr>
          </w:p>
          <w:p w:rsidR="00395B2D" w:rsidRPr="00256D52" w:rsidRDefault="00395B2D" w:rsidP="00D674F1">
            <w:pPr>
              <w:tabs>
                <w:tab w:val="left" w:pos="360"/>
                <w:tab w:val="center" w:pos="6480"/>
              </w:tabs>
              <w:jc w:val="both"/>
              <w:rPr>
                <w:rFonts w:asciiTheme="majorHAnsi" w:hAnsiTheme="majorHAnsi" w:cstheme="majorHAnsi"/>
              </w:rPr>
            </w:pPr>
          </w:p>
          <w:p w:rsidR="00395B2D" w:rsidRPr="00256D52" w:rsidRDefault="00395B2D" w:rsidP="00D674F1">
            <w:pPr>
              <w:tabs>
                <w:tab w:val="left" w:pos="360"/>
                <w:tab w:val="center" w:pos="6480"/>
              </w:tabs>
              <w:jc w:val="both"/>
              <w:rPr>
                <w:rFonts w:asciiTheme="majorHAnsi" w:hAnsiTheme="majorHAnsi" w:cstheme="majorHAnsi"/>
              </w:rPr>
            </w:pPr>
          </w:p>
          <w:p w:rsidR="00395B2D" w:rsidRPr="00256D52" w:rsidRDefault="00395B2D" w:rsidP="00D674F1">
            <w:pPr>
              <w:tabs>
                <w:tab w:val="left" w:pos="360"/>
                <w:tab w:val="center" w:pos="6480"/>
              </w:tabs>
              <w:jc w:val="both"/>
              <w:rPr>
                <w:rFonts w:asciiTheme="majorHAnsi" w:hAnsiTheme="majorHAnsi" w:cstheme="majorHAnsi"/>
              </w:rPr>
            </w:pPr>
          </w:p>
          <w:p w:rsidR="00395B2D" w:rsidRPr="00256D52" w:rsidRDefault="00395B2D" w:rsidP="00D674F1">
            <w:pPr>
              <w:tabs>
                <w:tab w:val="left" w:pos="360"/>
                <w:tab w:val="center" w:pos="6480"/>
              </w:tabs>
              <w:jc w:val="both"/>
              <w:rPr>
                <w:rFonts w:asciiTheme="majorHAnsi" w:hAnsiTheme="majorHAnsi" w:cstheme="majorHAnsi"/>
              </w:rPr>
            </w:pPr>
          </w:p>
        </w:tc>
      </w:tr>
    </w:tbl>
    <w:p w:rsidR="00395B2D" w:rsidRPr="00395B2D" w:rsidRDefault="00395B2D" w:rsidP="00395B2D">
      <w:pPr>
        <w:tabs>
          <w:tab w:val="left" w:pos="2694"/>
        </w:tabs>
        <w:ind w:right="288"/>
        <w:jc w:val="both"/>
        <w:rPr>
          <w:rFonts w:asciiTheme="majorHAnsi" w:hAnsiTheme="majorHAnsi" w:cstheme="majorHAnsi"/>
          <w:color w:val="000000"/>
          <w:lang w:val="af-ZA"/>
        </w:rPr>
      </w:pPr>
    </w:p>
    <w:p w:rsidR="00395B2D" w:rsidRPr="00395B2D" w:rsidRDefault="0023168A" w:rsidP="00395B2D">
      <w:pPr>
        <w:tabs>
          <w:tab w:val="left" w:pos="2694"/>
        </w:tabs>
        <w:ind w:right="144"/>
        <w:jc w:val="both"/>
        <w:rPr>
          <w:rFonts w:asciiTheme="majorHAnsi" w:hAnsiTheme="majorHAnsi" w:cstheme="majorHAnsi"/>
          <w:b/>
          <w:color w:val="000000"/>
          <w:lang w:val="af-ZA"/>
        </w:rPr>
      </w:pPr>
      <w:r>
        <w:rPr>
          <w:rFonts w:asciiTheme="majorHAnsi" w:hAnsiTheme="majorHAnsi" w:cstheme="majorHAnsi"/>
          <w:b/>
          <w:color w:val="000000"/>
          <w:lang w:val="af-ZA"/>
        </w:rPr>
        <w:t>III. DẶN DÒ</w:t>
      </w:r>
      <w:bookmarkStart w:id="0" w:name="_GoBack"/>
      <w:bookmarkEnd w:id="0"/>
    </w:p>
    <w:p w:rsidR="00395B2D" w:rsidRPr="00395B2D" w:rsidRDefault="00395B2D" w:rsidP="00395B2D">
      <w:pPr>
        <w:pStyle w:val="ListParagraph"/>
        <w:numPr>
          <w:ilvl w:val="0"/>
          <w:numId w:val="4"/>
        </w:numPr>
        <w:jc w:val="both"/>
        <w:rPr>
          <w:rFonts w:asciiTheme="majorHAnsi" w:hAnsiTheme="majorHAnsi" w:cstheme="majorHAnsi"/>
          <w:lang w:val="af-ZA"/>
        </w:rPr>
      </w:pPr>
      <w:r w:rsidRPr="00395B2D">
        <w:rPr>
          <w:rFonts w:asciiTheme="majorHAnsi" w:hAnsiTheme="majorHAnsi" w:cstheme="majorHAnsi"/>
          <w:lang w:val="af-ZA"/>
        </w:rPr>
        <w:t>Học sinh chép phần nội dung kiến thức vào vở tập mỹ thuật và học thuộc bài</w:t>
      </w:r>
    </w:p>
    <w:p w:rsidR="00395B2D" w:rsidRPr="00395B2D" w:rsidRDefault="00395B2D" w:rsidP="00395B2D">
      <w:pPr>
        <w:numPr>
          <w:ilvl w:val="0"/>
          <w:numId w:val="1"/>
        </w:numPr>
        <w:tabs>
          <w:tab w:val="left" w:pos="2694"/>
        </w:tabs>
        <w:ind w:right="288"/>
        <w:jc w:val="both"/>
        <w:rPr>
          <w:rFonts w:asciiTheme="majorHAnsi" w:hAnsiTheme="majorHAnsi" w:cstheme="majorHAnsi"/>
          <w:color w:val="000000"/>
        </w:rPr>
      </w:pPr>
      <w:r w:rsidRPr="00395B2D">
        <w:rPr>
          <w:rFonts w:asciiTheme="majorHAnsi" w:hAnsiTheme="majorHAnsi" w:cstheme="majorHAnsi"/>
          <w:color w:val="000000"/>
        </w:rPr>
        <w:t>Zalo: 0919885638 (Mai Nguyễn)</w:t>
      </w:r>
    </w:p>
    <w:p w:rsidR="00395B2D" w:rsidRPr="00395B2D" w:rsidRDefault="00395B2D" w:rsidP="00395B2D">
      <w:pPr>
        <w:tabs>
          <w:tab w:val="left" w:pos="2694"/>
        </w:tabs>
        <w:ind w:right="288"/>
        <w:jc w:val="both"/>
        <w:rPr>
          <w:rFonts w:asciiTheme="majorHAnsi" w:hAnsiTheme="majorHAnsi" w:cstheme="majorHAnsi"/>
          <w:color w:val="000000"/>
        </w:rPr>
      </w:pPr>
    </w:p>
    <w:p w:rsidR="00395B2D" w:rsidRPr="00395B2D" w:rsidRDefault="00395B2D" w:rsidP="00395B2D">
      <w:pPr>
        <w:tabs>
          <w:tab w:val="left" w:pos="2694"/>
        </w:tabs>
        <w:ind w:right="288"/>
        <w:jc w:val="both"/>
        <w:rPr>
          <w:rFonts w:asciiTheme="majorHAnsi" w:hAnsiTheme="majorHAnsi" w:cstheme="majorHAnsi"/>
          <w:b/>
          <w:color w:val="000000"/>
          <w:lang w:val="af-ZA"/>
        </w:rPr>
      </w:pPr>
    </w:p>
    <w:p w:rsidR="00395B2D" w:rsidRPr="00395B2D" w:rsidRDefault="00395B2D" w:rsidP="00395B2D">
      <w:pPr>
        <w:rPr>
          <w:rFonts w:asciiTheme="majorHAnsi" w:hAnsiTheme="majorHAnsi" w:cstheme="majorHAnsi"/>
        </w:rPr>
      </w:pPr>
    </w:p>
    <w:p w:rsidR="00395B2D" w:rsidRPr="00395B2D" w:rsidRDefault="00395B2D" w:rsidP="00395B2D">
      <w:pPr>
        <w:rPr>
          <w:rFonts w:asciiTheme="majorHAnsi" w:hAnsiTheme="majorHAnsi" w:cstheme="majorHAnsi"/>
        </w:rPr>
      </w:pPr>
    </w:p>
    <w:p w:rsidR="00395B2D" w:rsidRPr="00395B2D" w:rsidRDefault="00395B2D" w:rsidP="00395B2D">
      <w:pPr>
        <w:rPr>
          <w:rFonts w:asciiTheme="majorHAnsi" w:hAnsiTheme="majorHAnsi" w:cstheme="majorHAnsi"/>
        </w:rPr>
      </w:pPr>
    </w:p>
    <w:p w:rsidR="00395B2D" w:rsidRPr="00395B2D" w:rsidRDefault="00395B2D" w:rsidP="00395B2D">
      <w:pPr>
        <w:rPr>
          <w:rFonts w:asciiTheme="majorHAnsi" w:hAnsiTheme="majorHAnsi" w:cstheme="majorHAnsi"/>
        </w:rPr>
      </w:pPr>
    </w:p>
    <w:p w:rsidR="00CE41F4" w:rsidRPr="00395B2D" w:rsidRDefault="00CE41F4" w:rsidP="00395B2D">
      <w:pPr>
        <w:rPr>
          <w:rFonts w:asciiTheme="majorHAnsi" w:hAnsiTheme="majorHAnsi" w:cstheme="majorHAnsi"/>
        </w:rPr>
      </w:pPr>
    </w:p>
    <w:sectPr w:rsidR="00CE41F4" w:rsidRPr="00395B2D" w:rsidSect="00B9271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294"/>
    <w:multiLevelType w:val="hybridMultilevel"/>
    <w:tmpl w:val="EA16FE96"/>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E08C3"/>
    <w:multiLevelType w:val="hybridMultilevel"/>
    <w:tmpl w:val="AC3AB49A"/>
    <w:lvl w:ilvl="0" w:tplc="1B529A1A">
      <w:start w:val="1"/>
      <w:numFmt w:val="bullet"/>
      <w:lvlText w:val="•"/>
      <w:lvlJc w:val="left"/>
      <w:pPr>
        <w:tabs>
          <w:tab w:val="num" w:pos="720"/>
        </w:tabs>
        <w:ind w:left="720" w:hanging="360"/>
      </w:pPr>
      <w:rPr>
        <w:rFonts w:ascii="Arial" w:hAnsi="Arial" w:hint="default"/>
      </w:rPr>
    </w:lvl>
    <w:lvl w:ilvl="1" w:tplc="7AD2302A" w:tentative="1">
      <w:start w:val="1"/>
      <w:numFmt w:val="bullet"/>
      <w:lvlText w:val="•"/>
      <w:lvlJc w:val="left"/>
      <w:pPr>
        <w:tabs>
          <w:tab w:val="num" w:pos="1440"/>
        </w:tabs>
        <w:ind w:left="1440" w:hanging="360"/>
      </w:pPr>
      <w:rPr>
        <w:rFonts w:ascii="Arial" w:hAnsi="Arial" w:hint="default"/>
      </w:rPr>
    </w:lvl>
    <w:lvl w:ilvl="2" w:tplc="2E16911C" w:tentative="1">
      <w:start w:val="1"/>
      <w:numFmt w:val="bullet"/>
      <w:lvlText w:val="•"/>
      <w:lvlJc w:val="left"/>
      <w:pPr>
        <w:tabs>
          <w:tab w:val="num" w:pos="2160"/>
        </w:tabs>
        <w:ind w:left="2160" w:hanging="360"/>
      </w:pPr>
      <w:rPr>
        <w:rFonts w:ascii="Arial" w:hAnsi="Arial" w:hint="default"/>
      </w:rPr>
    </w:lvl>
    <w:lvl w:ilvl="3" w:tplc="5E0ECA54" w:tentative="1">
      <w:start w:val="1"/>
      <w:numFmt w:val="bullet"/>
      <w:lvlText w:val="•"/>
      <w:lvlJc w:val="left"/>
      <w:pPr>
        <w:tabs>
          <w:tab w:val="num" w:pos="2880"/>
        </w:tabs>
        <w:ind w:left="2880" w:hanging="360"/>
      </w:pPr>
      <w:rPr>
        <w:rFonts w:ascii="Arial" w:hAnsi="Arial" w:hint="default"/>
      </w:rPr>
    </w:lvl>
    <w:lvl w:ilvl="4" w:tplc="A774862E" w:tentative="1">
      <w:start w:val="1"/>
      <w:numFmt w:val="bullet"/>
      <w:lvlText w:val="•"/>
      <w:lvlJc w:val="left"/>
      <w:pPr>
        <w:tabs>
          <w:tab w:val="num" w:pos="3600"/>
        </w:tabs>
        <w:ind w:left="3600" w:hanging="360"/>
      </w:pPr>
      <w:rPr>
        <w:rFonts w:ascii="Arial" w:hAnsi="Arial" w:hint="default"/>
      </w:rPr>
    </w:lvl>
    <w:lvl w:ilvl="5" w:tplc="2012D14A" w:tentative="1">
      <w:start w:val="1"/>
      <w:numFmt w:val="bullet"/>
      <w:lvlText w:val="•"/>
      <w:lvlJc w:val="left"/>
      <w:pPr>
        <w:tabs>
          <w:tab w:val="num" w:pos="4320"/>
        </w:tabs>
        <w:ind w:left="4320" w:hanging="360"/>
      </w:pPr>
      <w:rPr>
        <w:rFonts w:ascii="Arial" w:hAnsi="Arial" w:hint="default"/>
      </w:rPr>
    </w:lvl>
    <w:lvl w:ilvl="6" w:tplc="8D5C8B82" w:tentative="1">
      <w:start w:val="1"/>
      <w:numFmt w:val="bullet"/>
      <w:lvlText w:val="•"/>
      <w:lvlJc w:val="left"/>
      <w:pPr>
        <w:tabs>
          <w:tab w:val="num" w:pos="5040"/>
        </w:tabs>
        <w:ind w:left="5040" w:hanging="360"/>
      </w:pPr>
      <w:rPr>
        <w:rFonts w:ascii="Arial" w:hAnsi="Arial" w:hint="default"/>
      </w:rPr>
    </w:lvl>
    <w:lvl w:ilvl="7" w:tplc="9D925A4C" w:tentative="1">
      <w:start w:val="1"/>
      <w:numFmt w:val="bullet"/>
      <w:lvlText w:val="•"/>
      <w:lvlJc w:val="left"/>
      <w:pPr>
        <w:tabs>
          <w:tab w:val="num" w:pos="5760"/>
        </w:tabs>
        <w:ind w:left="5760" w:hanging="360"/>
      </w:pPr>
      <w:rPr>
        <w:rFonts w:ascii="Arial" w:hAnsi="Arial" w:hint="default"/>
      </w:rPr>
    </w:lvl>
    <w:lvl w:ilvl="8" w:tplc="958246D2" w:tentative="1">
      <w:start w:val="1"/>
      <w:numFmt w:val="bullet"/>
      <w:lvlText w:val="•"/>
      <w:lvlJc w:val="left"/>
      <w:pPr>
        <w:tabs>
          <w:tab w:val="num" w:pos="6480"/>
        </w:tabs>
        <w:ind w:left="6480" w:hanging="360"/>
      </w:pPr>
      <w:rPr>
        <w:rFonts w:ascii="Arial" w:hAnsi="Arial" w:hint="default"/>
      </w:rPr>
    </w:lvl>
  </w:abstractNum>
  <w:abstractNum w:abstractNumId="2">
    <w:nsid w:val="14287BAC"/>
    <w:multiLevelType w:val="singleLevel"/>
    <w:tmpl w:val="8626C5A0"/>
    <w:lvl w:ilvl="0">
      <w:start w:val="1"/>
      <w:numFmt w:val="bullet"/>
      <w:lvlText w:val="-"/>
      <w:lvlJc w:val="left"/>
      <w:pPr>
        <w:tabs>
          <w:tab w:val="num" w:pos="810"/>
        </w:tabs>
        <w:ind w:left="810" w:hanging="360"/>
      </w:pPr>
      <w:rPr>
        <w:rFonts w:ascii="Times New Roman" w:hAnsi="Times New Roman" w:hint="default"/>
      </w:rPr>
    </w:lvl>
  </w:abstractNum>
  <w:abstractNum w:abstractNumId="3">
    <w:nsid w:val="3FDF1665"/>
    <w:multiLevelType w:val="hybridMultilevel"/>
    <w:tmpl w:val="47E466B0"/>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301C72"/>
    <w:multiLevelType w:val="hybridMultilevel"/>
    <w:tmpl w:val="AC060468"/>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265A1F"/>
    <w:multiLevelType w:val="hybridMultilevel"/>
    <w:tmpl w:val="B3A8CF9A"/>
    <w:lvl w:ilvl="0" w:tplc="3EFE0B58">
      <w:start w:val="1"/>
      <w:numFmt w:val="decimal"/>
      <w:lvlText w:val="%1."/>
      <w:lvlJc w:val="left"/>
      <w:pPr>
        <w:ind w:left="432" w:hanging="360"/>
      </w:pPr>
      <w:rPr>
        <w:rFonts w:hint="default"/>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abstractNum w:abstractNumId="6">
    <w:nsid w:val="760A3E98"/>
    <w:multiLevelType w:val="hybridMultilevel"/>
    <w:tmpl w:val="04DE0598"/>
    <w:lvl w:ilvl="0" w:tplc="12022BE4">
      <w:start w:val="1"/>
      <w:numFmt w:val="bullet"/>
      <w:lvlText w:val="-"/>
      <w:lvlJc w:val="left"/>
      <w:pPr>
        <w:tabs>
          <w:tab w:val="num" w:pos="720"/>
        </w:tabs>
        <w:ind w:left="720" w:hanging="360"/>
      </w:pPr>
      <w:rPr>
        <w:rFonts w:ascii="Times New Roman" w:hAnsi="Times New Roman" w:hint="default"/>
      </w:rPr>
    </w:lvl>
    <w:lvl w:ilvl="1" w:tplc="119C0ECE" w:tentative="1">
      <w:start w:val="1"/>
      <w:numFmt w:val="bullet"/>
      <w:lvlText w:val="-"/>
      <w:lvlJc w:val="left"/>
      <w:pPr>
        <w:tabs>
          <w:tab w:val="num" w:pos="1440"/>
        </w:tabs>
        <w:ind w:left="1440" w:hanging="360"/>
      </w:pPr>
      <w:rPr>
        <w:rFonts w:ascii="Times New Roman" w:hAnsi="Times New Roman" w:hint="default"/>
      </w:rPr>
    </w:lvl>
    <w:lvl w:ilvl="2" w:tplc="584CDCAC" w:tentative="1">
      <w:start w:val="1"/>
      <w:numFmt w:val="bullet"/>
      <w:lvlText w:val="-"/>
      <w:lvlJc w:val="left"/>
      <w:pPr>
        <w:tabs>
          <w:tab w:val="num" w:pos="2160"/>
        </w:tabs>
        <w:ind w:left="2160" w:hanging="360"/>
      </w:pPr>
      <w:rPr>
        <w:rFonts w:ascii="Times New Roman" w:hAnsi="Times New Roman" w:hint="default"/>
      </w:rPr>
    </w:lvl>
    <w:lvl w:ilvl="3" w:tplc="2CFACEBC" w:tentative="1">
      <w:start w:val="1"/>
      <w:numFmt w:val="bullet"/>
      <w:lvlText w:val="-"/>
      <w:lvlJc w:val="left"/>
      <w:pPr>
        <w:tabs>
          <w:tab w:val="num" w:pos="2880"/>
        </w:tabs>
        <w:ind w:left="2880" w:hanging="360"/>
      </w:pPr>
      <w:rPr>
        <w:rFonts w:ascii="Times New Roman" w:hAnsi="Times New Roman" w:hint="default"/>
      </w:rPr>
    </w:lvl>
    <w:lvl w:ilvl="4" w:tplc="9A2407AC" w:tentative="1">
      <w:start w:val="1"/>
      <w:numFmt w:val="bullet"/>
      <w:lvlText w:val="-"/>
      <w:lvlJc w:val="left"/>
      <w:pPr>
        <w:tabs>
          <w:tab w:val="num" w:pos="3600"/>
        </w:tabs>
        <w:ind w:left="3600" w:hanging="360"/>
      </w:pPr>
      <w:rPr>
        <w:rFonts w:ascii="Times New Roman" w:hAnsi="Times New Roman" w:hint="default"/>
      </w:rPr>
    </w:lvl>
    <w:lvl w:ilvl="5" w:tplc="B22606E2" w:tentative="1">
      <w:start w:val="1"/>
      <w:numFmt w:val="bullet"/>
      <w:lvlText w:val="-"/>
      <w:lvlJc w:val="left"/>
      <w:pPr>
        <w:tabs>
          <w:tab w:val="num" w:pos="4320"/>
        </w:tabs>
        <w:ind w:left="4320" w:hanging="360"/>
      </w:pPr>
      <w:rPr>
        <w:rFonts w:ascii="Times New Roman" w:hAnsi="Times New Roman" w:hint="default"/>
      </w:rPr>
    </w:lvl>
    <w:lvl w:ilvl="6" w:tplc="4C7A44E8" w:tentative="1">
      <w:start w:val="1"/>
      <w:numFmt w:val="bullet"/>
      <w:lvlText w:val="-"/>
      <w:lvlJc w:val="left"/>
      <w:pPr>
        <w:tabs>
          <w:tab w:val="num" w:pos="5040"/>
        </w:tabs>
        <w:ind w:left="5040" w:hanging="360"/>
      </w:pPr>
      <w:rPr>
        <w:rFonts w:ascii="Times New Roman" w:hAnsi="Times New Roman" w:hint="default"/>
      </w:rPr>
    </w:lvl>
    <w:lvl w:ilvl="7" w:tplc="02A2840E" w:tentative="1">
      <w:start w:val="1"/>
      <w:numFmt w:val="bullet"/>
      <w:lvlText w:val="-"/>
      <w:lvlJc w:val="left"/>
      <w:pPr>
        <w:tabs>
          <w:tab w:val="num" w:pos="5760"/>
        </w:tabs>
        <w:ind w:left="5760" w:hanging="360"/>
      </w:pPr>
      <w:rPr>
        <w:rFonts w:ascii="Times New Roman" w:hAnsi="Times New Roman" w:hint="default"/>
      </w:rPr>
    </w:lvl>
    <w:lvl w:ilvl="8" w:tplc="72BE4E76" w:tentative="1">
      <w:start w:val="1"/>
      <w:numFmt w:val="bullet"/>
      <w:lvlText w:val="-"/>
      <w:lvlJc w:val="left"/>
      <w:pPr>
        <w:tabs>
          <w:tab w:val="num" w:pos="6480"/>
        </w:tabs>
        <w:ind w:left="6480" w:hanging="360"/>
      </w:pPr>
      <w:rPr>
        <w:rFonts w:ascii="Times New Roman" w:hAnsi="Times New Roman" w:hint="default"/>
      </w:rPr>
    </w:lvl>
  </w:abstractNum>
  <w:abstractNum w:abstractNumId="7">
    <w:nsid w:val="7ACB7EE5"/>
    <w:multiLevelType w:val="hybridMultilevel"/>
    <w:tmpl w:val="D3EA68CE"/>
    <w:lvl w:ilvl="0" w:tplc="2842D4DC">
      <w:start w:val="1"/>
      <w:numFmt w:val="bullet"/>
      <w:lvlText w:val="-"/>
      <w:lvlJc w:val="left"/>
      <w:pPr>
        <w:tabs>
          <w:tab w:val="num" w:pos="720"/>
        </w:tabs>
        <w:ind w:left="720" w:hanging="360"/>
      </w:pPr>
      <w:rPr>
        <w:rFonts w:ascii="Times New Roman" w:hAnsi="Times New Roman" w:hint="default"/>
      </w:rPr>
    </w:lvl>
    <w:lvl w:ilvl="1" w:tplc="93CEB126" w:tentative="1">
      <w:start w:val="1"/>
      <w:numFmt w:val="bullet"/>
      <w:lvlText w:val="-"/>
      <w:lvlJc w:val="left"/>
      <w:pPr>
        <w:tabs>
          <w:tab w:val="num" w:pos="1440"/>
        </w:tabs>
        <w:ind w:left="1440" w:hanging="360"/>
      </w:pPr>
      <w:rPr>
        <w:rFonts w:ascii="Times New Roman" w:hAnsi="Times New Roman" w:hint="default"/>
      </w:rPr>
    </w:lvl>
    <w:lvl w:ilvl="2" w:tplc="6D2C9494" w:tentative="1">
      <w:start w:val="1"/>
      <w:numFmt w:val="bullet"/>
      <w:lvlText w:val="-"/>
      <w:lvlJc w:val="left"/>
      <w:pPr>
        <w:tabs>
          <w:tab w:val="num" w:pos="2160"/>
        </w:tabs>
        <w:ind w:left="2160" w:hanging="360"/>
      </w:pPr>
      <w:rPr>
        <w:rFonts w:ascii="Times New Roman" w:hAnsi="Times New Roman" w:hint="default"/>
      </w:rPr>
    </w:lvl>
    <w:lvl w:ilvl="3" w:tplc="559A6D46" w:tentative="1">
      <w:start w:val="1"/>
      <w:numFmt w:val="bullet"/>
      <w:lvlText w:val="-"/>
      <w:lvlJc w:val="left"/>
      <w:pPr>
        <w:tabs>
          <w:tab w:val="num" w:pos="2880"/>
        </w:tabs>
        <w:ind w:left="2880" w:hanging="360"/>
      </w:pPr>
      <w:rPr>
        <w:rFonts w:ascii="Times New Roman" w:hAnsi="Times New Roman" w:hint="default"/>
      </w:rPr>
    </w:lvl>
    <w:lvl w:ilvl="4" w:tplc="74880470" w:tentative="1">
      <w:start w:val="1"/>
      <w:numFmt w:val="bullet"/>
      <w:lvlText w:val="-"/>
      <w:lvlJc w:val="left"/>
      <w:pPr>
        <w:tabs>
          <w:tab w:val="num" w:pos="3600"/>
        </w:tabs>
        <w:ind w:left="3600" w:hanging="360"/>
      </w:pPr>
      <w:rPr>
        <w:rFonts w:ascii="Times New Roman" w:hAnsi="Times New Roman" w:hint="default"/>
      </w:rPr>
    </w:lvl>
    <w:lvl w:ilvl="5" w:tplc="BF98AAA2" w:tentative="1">
      <w:start w:val="1"/>
      <w:numFmt w:val="bullet"/>
      <w:lvlText w:val="-"/>
      <w:lvlJc w:val="left"/>
      <w:pPr>
        <w:tabs>
          <w:tab w:val="num" w:pos="4320"/>
        </w:tabs>
        <w:ind w:left="4320" w:hanging="360"/>
      </w:pPr>
      <w:rPr>
        <w:rFonts w:ascii="Times New Roman" w:hAnsi="Times New Roman" w:hint="default"/>
      </w:rPr>
    </w:lvl>
    <w:lvl w:ilvl="6" w:tplc="B654522C" w:tentative="1">
      <w:start w:val="1"/>
      <w:numFmt w:val="bullet"/>
      <w:lvlText w:val="-"/>
      <w:lvlJc w:val="left"/>
      <w:pPr>
        <w:tabs>
          <w:tab w:val="num" w:pos="5040"/>
        </w:tabs>
        <w:ind w:left="5040" w:hanging="360"/>
      </w:pPr>
      <w:rPr>
        <w:rFonts w:ascii="Times New Roman" w:hAnsi="Times New Roman" w:hint="default"/>
      </w:rPr>
    </w:lvl>
    <w:lvl w:ilvl="7" w:tplc="B10211C0" w:tentative="1">
      <w:start w:val="1"/>
      <w:numFmt w:val="bullet"/>
      <w:lvlText w:val="-"/>
      <w:lvlJc w:val="left"/>
      <w:pPr>
        <w:tabs>
          <w:tab w:val="num" w:pos="5760"/>
        </w:tabs>
        <w:ind w:left="5760" w:hanging="360"/>
      </w:pPr>
      <w:rPr>
        <w:rFonts w:ascii="Times New Roman" w:hAnsi="Times New Roman" w:hint="default"/>
      </w:rPr>
    </w:lvl>
    <w:lvl w:ilvl="8" w:tplc="38906A3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E0"/>
    <w:rsid w:val="0023168A"/>
    <w:rsid w:val="00256D52"/>
    <w:rsid w:val="00395B2D"/>
    <w:rsid w:val="006C2D4F"/>
    <w:rsid w:val="006C6EE0"/>
    <w:rsid w:val="006C7933"/>
    <w:rsid w:val="00892EF4"/>
    <w:rsid w:val="009F7454"/>
    <w:rsid w:val="00A81993"/>
    <w:rsid w:val="00B03712"/>
    <w:rsid w:val="00B1042C"/>
    <w:rsid w:val="00B72359"/>
    <w:rsid w:val="00C02C03"/>
    <w:rsid w:val="00CE41F4"/>
    <w:rsid w:val="00D461D8"/>
    <w:rsid w:val="00FE76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E0"/>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EE0"/>
    <w:pPr>
      <w:ind w:left="720"/>
      <w:contextualSpacing/>
    </w:pPr>
  </w:style>
  <w:style w:type="character" w:styleId="Hyperlink">
    <w:name w:val="Hyperlink"/>
    <w:basedOn w:val="DefaultParagraphFont"/>
    <w:uiPriority w:val="99"/>
    <w:unhideWhenUsed/>
    <w:rsid w:val="006C6EE0"/>
    <w:rPr>
      <w:color w:val="0000FF" w:themeColor="hyperlink"/>
      <w:u w:val="single"/>
    </w:rPr>
  </w:style>
  <w:style w:type="paragraph" w:styleId="BalloonText">
    <w:name w:val="Balloon Text"/>
    <w:basedOn w:val="Normal"/>
    <w:link w:val="BalloonTextChar"/>
    <w:uiPriority w:val="99"/>
    <w:semiHidden/>
    <w:unhideWhenUsed/>
    <w:rsid w:val="00FE76A5"/>
    <w:rPr>
      <w:rFonts w:ascii="Tahoma" w:hAnsi="Tahoma" w:cs="Tahoma"/>
      <w:sz w:val="16"/>
      <w:szCs w:val="16"/>
    </w:rPr>
  </w:style>
  <w:style w:type="character" w:customStyle="1" w:styleId="BalloonTextChar">
    <w:name w:val="Balloon Text Char"/>
    <w:basedOn w:val="DefaultParagraphFont"/>
    <w:link w:val="BalloonText"/>
    <w:uiPriority w:val="99"/>
    <w:semiHidden/>
    <w:rsid w:val="00FE76A5"/>
    <w:rPr>
      <w:rFonts w:ascii="Tahoma" w:eastAsia="Times New Roman" w:hAnsi="Tahoma" w:cs="Tahoma"/>
      <w:sz w:val="16"/>
      <w:szCs w:val="16"/>
      <w:lang w:val="en-US"/>
    </w:rPr>
  </w:style>
  <w:style w:type="paragraph" w:styleId="BodyText2">
    <w:name w:val="Body Text 2"/>
    <w:basedOn w:val="Normal"/>
    <w:link w:val="BodyText2Char"/>
    <w:rsid w:val="00FE76A5"/>
    <w:pPr>
      <w:spacing w:after="120" w:line="480" w:lineRule="auto"/>
    </w:pPr>
    <w:rPr>
      <w:rFonts w:ascii="VNI-Times" w:hAnsi="VNI-Times"/>
      <w:sz w:val="24"/>
      <w:szCs w:val="24"/>
    </w:rPr>
  </w:style>
  <w:style w:type="character" w:customStyle="1" w:styleId="BodyText2Char">
    <w:name w:val="Body Text 2 Char"/>
    <w:basedOn w:val="DefaultParagraphFont"/>
    <w:link w:val="BodyText2"/>
    <w:rsid w:val="00FE76A5"/>
    <w:rPr>
      <w:rFonts w:ascii="VNI-Times" w:eastAsia="Times New Roman" w:hAnsi="VNI-Times"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E0"/>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EE0"/>
    <w:pPr>
      <w:ind w:left="720"/>
      <w:contextualSpacing/>
    </w:pPr>
  </w:style>
  <w:style w:type="character" w:styleId="Hyperlink">
    <w:name w:val="Hyperlink"/>
    <w:basedOn w:val="DefaultParagraphFont"/>
    <w:uiPriority w:val="99"/>
    <w:unhideWhenUsed/>
    <w:rsid w:val="006C6EE0"/>
    <w:rPr>
      <w:color w:val="0000FF" w:themeColor="hyperlink"/>
      <w:u w:val="single"/>
    </w:rPr>
  </w:style>
  <w:style w:type="paragraph" w:styleId="BalloonText">
    <w:name w:val="Balloon Text"/>
    <w:basedOn w:val="Normal"/>
    <w:link w:val="BalloonTextChar"/>
    <w:uiPriority w:val="99"/>
    <w:semiHidden/>
    <w:unhideWhenUsed/>
    <w:rsid w:val="00FE76A5"/>
    <w:rPr>
      <w:rFonts w:ascii="Tahoma" w:hAnsi="Tahoma" w:cs="Tahoma"/>
      <w:sz w:val="16"/>
      <w:szCs w:val="16"/>
    </w:rPr>
  </w:style>
  <w:style w:type="character" w:customStyle="1" w:styleId="BalloonTextChar">
    <w:name w:val="Balloon Text Char"/>
    <w:basedOn w:val="DefaultParagraphFont"/>
    <w:link w:val="BalloonText"/>
    <w:uiPriority w:val="99"/>
    <w:semiHidden/>
    <w:rsid w:val="00FE76A5"/>
    <w:rPr>
      <w:rFonts w:ascii="Tahoma" w:eastAsia="Times New Roman" w:hAnsi="Tahoma" w:cs="Tahoma"/>
      <w:sz w:val="16"/>
      <w:szCs w:val="16"/>
      <w:lang w:val="en-US"/>
    </w:rPr>
  </w:style>
  <w:style w:type="paragraph" w:styleId="BodyText2">
    <w:name w:val="Body Text 2"/>
    <w:basedOn w:val="Normal"/>
    <w:link w:val="BodyText2Char"/>
    <w:rsid w:val="00FE76A5"/>
    <w:pPr>
      <w:spacing w:after="120" w:line="480" w:lineRule="auto"/>
    </w:pPr>
    <w:rPr>
      <w:rFonts w:ascii="VNI-Times" w:hAnsi="VNI-Times"/>
      <w:sz w:val="24"/>
      <w:szCs w:val="24"/>
    </w:rPr>
  </w:style>
  <w:style w:type="character" w:customStyle="1" w:styleId="BodyText2Char">
    <w:name w:val="Body Text 2 Char"/>
    <w:basedOn w:val="DefaultParagraphFont"/>
    <w:link w:val="BodyText2"/>
    <w:rsid w:val="00FE76A5"/>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8682">
      <w:bodyDiv w:val="1"/>
      <w:marLeft w:val="0"/>
      <w:marRight w:val="0"/>
      <w:marTop w:val="0"/>
      <w:marBottom w:val="0"/>
      <w:divBdr>
        <w:top w:val="none" w:sz="0" w:space="0" w:color="auto"/>
        <w:left w:val="none" w:sz="0" w:space="0" w:color="auto"/>
        <w:bottom w:val="none" w:sz="0" w:space="0" w:color="auto"/>
        <w:right w:val="none" w:sz="0" w:space="0" w:color="auto"/>
      </w:divBdr>
      <w:divsChild>
        <w:div w:id="102261757">
          <w:marLeft w:val="0"/>
          <w:marRight w:val="0"/>
          <w:marTop w:val="276"/>
          <w:marBottom w:val="0"/>
          <w:divBdr>
            <w:top w:val="none" w:sz="0" w:space="0" w:color="auto"/>
            <w:left w:val="none" w:sz="0" w:space="0" w:color="auto"/>
            <w:bottom w:val="none" w:sz="0" w:space="0" w:color="auto"/>
            <w:right w:val="none" w:sz="0" w:space="0" w:color="auto"/>
          </w:divBdr>
        </w:div>
      </w:divsChild>
    </w:div>
    <w:div w:id="85227971">
      <w:bodyDiv w:val="1"/>
      <w:marLeft w:val="0"/>
      <w:marRight w:val="0"/>
      <w:marTop w:val="0"/>
      <w:marBottom w:val="0"/>
      <w:divBdr>
        <w:top w:val="none" w:sz="0" w:space="0" w:color="auto"/>
        <w:left w:val="none" w:sz="0" w:space="0" w:color="auto"/>
        <w:bottom w:val="none" w:sz="0" w:space="0" w:color="auto"/>
        <w:right w:val="none" w:sz="0" w:space="0" w:color="auto"/>
      </w:divBdr>
    </w:div>
    <w:div w:id="584995769">
      <w:bodyDiv w:val="1"/>
      <w:marLeft w:val="0"/>
      <w:marRight w:val="0"/>
      <w:marTop w:val="0"/>
      <w:marBottom w:val="0"/>
      <w:divBdr>
        <w:top w:val="none" w:sz="0" w:space="0" w:color="auto"/>
        <w:left w:val="none" w:sz="0" w:space="0" w:color="auto"/>
        <w:bottom w:val="none" w:sz="0" w:space="0" w:color="auto"/>
        <w:right w:val="none" w:sz="0" w:space="0" w:color="auto"/>
      </w:divBdr>
      <w:divsChild>
        <w:div w:id="61679663">
          <w:marLeft w:val="0"/>
          <w:marRight w:val="0"/>
          <w:marTop w:val="276"/>
          <w:marBottom w:val="0"/>
          <w:divBdr>
            <w:top w:val="none" w:sz="0" w:space="0" w:color="auto"/>
            <w:left w:val="none" w:sz="0" w:space="0" w:color="auto"/>
            <w:bottom w:val="none" w:sz="0" w:space="0" w:color="auto"/>
            <w:right w:val="none" w:sz="0" w:space="0" w:color="auto"/>
          </w:divBdr>
        </w:div>
      </w:divsChild>
    </w:div>
    <w:div w:id="679895132">
      <w:bodyDiv w:val="1"/>
      <w:marLeft w:val="0"/>
      <w:marRight w:val="0"/>
      <w:marTop w:val="0"/>
      <w:marBottom w:val="0"/>
      <w:divBdr>
        <w:top w:val="none" w:sz="0" w:space="0" w:color="auto"/>
        <w:left w:val="none" w:sz="0" w:space="0" w:color="auto"/>
        <w:bottom w:val="none" w:sz="0" w:space="0" w:color="auto"/>
        <w:right w:val="none" w:sz="0" w:space="0" w:color="auto"/>
      </w:divBdr>
    </w:div>
    <w:div w:id="802111966">
      <w:bodyDiv w:val="1"/>
      <w:marLeft w:val="0"/>
      <w:marRight w:val="0"/>
      <w:marTop w:val="0"/>
      <w:marBottom w:val="0"/>
      <w:divBdr>
        <w:top w:val="none" w:sz="0" w:space="0" w:color="auto"/>
        <w:left w:val="none" w:sz="0" w:space="0" w:color="auto"/>
        <w:bottom w:val="none" w:sz="0" w:space="0" w:color="auto"/>
        <w:right w:val="none" w:sz="0" w:space="0" w:color="auto"/>
      </w:divBdr>
    </w:div>
    <w:div w:id="1438135282">
      <w:bodyDiv w:val="1"/>
      <w:marLeft w:val="0"/>
      <w:marRight w:val="0"/>
      <w:marTop w:val="0"/>
      <w:marBottom w:val="0"/>
      <w:divBdr>
        <w:top w:val="none" w:sz="0" w:space="0" w:color="auto"/>
        <w:left w:val="none" w:sz="0" w:space="0" w:color="auto"/>
        <w:bottom w:val="none" w:sz="0" w:space="0" w:color="auto"/>
        <w:right w:val="none" w:sz="0" w:space="0" w:color="auto"/>
      </w:divBdr>
    </w:div>
    <w:div w:id="1507742668">
      <w:bodyDiv w:val="1"/>
      <w:marLeft w:val="0"/>
      <w:marRight w:val="0"/>
      <w:marTop w:val="0"/>
      <w:marBottom w:val="0"/>
      <w:divBdr>
        <w:top w:val="none" w:sz="0" w:space="0" w:color="auto"/>
        <w:left w:val="none" w:sz="0" w:space="0" w:color="auto"/>
        <w:bottom w:val="none" w:sz="0" w:space="0" w:color="auto"/>
        <w:right w:val="none" w:sz="0" w:space="0" w:color="auto"/>
      </w:divBdr>
    </w:div>
    <w:div w:id="1713505089">
      <w:bodyDiv w:val="1"/>
      <w:marLeft w:val="0"/>
      <w:marRight w:val="0"/>
      <w:marTop w:val="0"/>
      <w:marBottom w:val="0"/>
      <w:divBdr>
        <w:top w:val="none" w:sz="0" w:space="0" w:color="auto"/>
        <w:left w:val="none" w:sz="0" w:space="0" w:color="auto"/>
        <w:bottom w:val="none" w:sz="0" w:space="0" w:color="auto"/>
        <w:right w:val="none" w:sz="0" w:space="0" w:color="auto"/>
      </w:divBdr>
    </w:div>
    <w:div w:id="1820421529">
      <w:bodyDiv w:val="1"/>
      <w:marLeft w:val="0"/>
      <w:marRight w:val="0"/>
      <w:marTop w:val="0"/>
      <w:marBottom w:val="0"/>
      <w:divBdr>
        <w:top w:val="none" w:sz="0" w:space="0" w:color="auto"/>
        <w:left w:val="none" w:sz="0" w:space="0" w:color="auto"/>
        <w:bottom w:val="none" w:sz="0" w:space="0" w:color="auto"/>
        <w:right w:val="none" w:sz="0" w:space="0" w:color="auto"/>
      </w:divBdr>
    </w:div>
    <w:div w:id="18781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2020-05-04T03:20:00Z</dcterms:created>
  <dcterms:modified xsi:type="dcterms:W3CDTF">2020-05-04T10:32:00Z</dcterms:modified>
</cp:coreProperties>
</file>